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1E57" w14:textId="77777777" w:rsidR="007137DB" w:rsidRPr="00E026DB" w:rsidRDefault="007137DB" w:rsidP="007137DB">
      <w:pPr>
        <w:spacing w:after="200" w:line="360" w:lineRule="auto"/>
        <w:rPr>
          <w:rFonts w:ascii="Cambria" w:hAnsi="Cambria"/>
          <w:sz w:val="28"/>
          <w:szCs w:val="28"/>
          <w:lang w:val="en-US"/>
        </w:rPr>
      </w:pPr>
      <w:r w:rsidRPr="00E026DB">
        <w:rPr>
          <w:rFonts w:ascii="Cambria" w:hAnsi="Cambria"/>
          <w:b/>
          <w:sz w:val="28"/>
          <w:szCs w:val="28"/>
          <w:lang w:val="en-US"/>
        </w:rPr>
        <w:t>Altered amino acid profiles of the “mother–fetus” system in COVID-19</w:t>
      </w:r>
    </w:p>
    <w:p w14:paraId="505EBD15" w14:textId="77777777" w:rsidR="007137DB" w:rsidRPr="00E026DB" w:rsidRDefault="007137DB" w:rsidP="007137DB">
      <w:pPr>
        <w:spacing w:after="200" w:line="360" w:lineRule="auto"/>
        <w:rPr>
          <w:rFonts w:ascii="Cambria" w:hAnsi="Cambria"/>
          <w:sz w:val="28"/>
          <w:szCs w:val="28"/>
          <w:lang w:val="en-US"/>
        </w:rPr>
      </w:pPr>
      <w:proofErr w:type="spellStart"/>
      <w:r w:rsidRPr="00E026DB">
        <w:rPr>
          <w:rFonts w:ascii="Cambria" w:hAnsi="Cambria"/>
          <w:sz w:val="28"/>
          <w:szCs w:val="28"/>
          <w:lang w:val="en-US"/>
        </w:rPr>
        <w:t>Lomova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NA.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Chagovets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VV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Dolgopolova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EL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Novoselova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AV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Petrova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UL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Shmakov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RG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E026DB">
        <w:rPr>
          <w:rFonts w:ascii="Cambria" w:hAnsi="Cambria"/>
          <w:sz w:val="28"/>
          <w:szCs w:val="28"/>
          <w:lang w:val="en-US"/>
        </w:rPr>
        <w:t>Frankevich</w:t>
      </w:r>
      <w:proofErr w:type="spellEnd"/>
      <w:r w:rsidRPr="00E026DB">
        <w:rPr>
          <w:rFonts w:ascii="Cambria" w:hAnsi="Cambria"/>
          <w:sz w:val="28"/>
          <w:szCs w:val="28"/>
          <w:lang w:val="en-US"/>
        </w:rPr>
        <w:t xml:space="preserve"> VE</w:t>
      </w: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</w:p>
    <w:p w14:paraId="5D88A16C" w14:textId="77777777" w:rsidR="007137DB" w:rsidRPr="00E026DB" w:rsidRDefault="007137DB" w:rsidP="007137DB">
      <w:pPr>
        <w:spacing w:after="200" w:line="360" w:lineRule="auto"/>
        <w:rPr>
          <w:rFonts w:ascii="Cambria" w:hAnsi="Cambria"/>
          <w:sz w:val="28"/>
          <w:szCs w:val="28"/>
          <w:lang w:val="en-US"/>
        </w:rPr>
      </w:pPr>
      <w:r w:rsidRPr="00E026DB">
        <w:rPr>
          <w:rFonts w:ascii="Cambria" w:hAnsi="Cambria"/>
          <w:sz w:val="28"/>
          <w:szCs w:val="28"/>
          <w:vertAlign w:val="superscript"/>
          <w:lang w:val="en-US"/>
        </w:rPr>
        <w:t>1</w:t>
      </w:r>
      <w:r w:rsidRPr="00E026DB">
        <w:rPr>
          <w:rFonts w:ascii="Cambria" w:hAnsi="Cambria"/>
          <w:sz w:val="28"/>
          <w:szCs w:val="28"/>
          <w:lang w:val="en-US"/>
        </w:rPr>
        <w:t>Kulakov National Medical Research Center for Obstetrics, Gynecology and Perinatology, Moscow, Russia</w:t>
      </w:r>
      <w:bookmarkStart w:id="0" w:name="_GoBack"/>
      <w:bookmarkEnd w:id="0"/>
    </w:p>
    <w:p w14:paraId="4219A0C5" w14:textId="54EDADEA" w:rsidR="00167BA7" w:rsidRPr="00E026DB" w:rsidRDefault="00167BA7" w:rsidP="000376C3">
      <w:pPr>
        <w:jc w:val="both"/>
        <w:rPr>
          <w:rFonts w:cstheme="minorHAnsi"/>
          <w:sz w:val="28"/>
          <w:szCs w:val="28"/>
          <w:lang w:val="en-US"/>
        </w:rPr>
      </w:pPr>
    </w:p>
    <w:p w14:paraId="5693AC40" w14:textId="221B17D2" w:rsidR="00881F94" w:rsidRPr="00E026DB" w:rsidRDefault="00881F94">
      <w:pPr>
        <w:spacing w:after="160" w:line="259" w:lineRule="auto"/>
        <w:rPr>
          <w:lang w:val="en-US"/>
        </w:rPr>
      </w:pPr>
      <w:r w:rsidRPr="00E026DB">
        <w:rPr>
          <w:lang w:val="en-US"/>
        </w:rPr>
        <w:br w:type="page"/>
      </w:r>
    </w:p>
    <w:p w14:paraId="79F47212" w14:textId="77777777" w:rsidR="00881F94" w:rsidRPr="00E026DB" w:rsidRDefault="00881F94" w:rsidP="00881F94">
      <w:pPr>
        <w:spacing w:line="360" w:lineRule="auto"/>
        <w:jc w:val="center"/>
        <w:rPr>
          <w:b/>
          <w:bCs/>
        </w:rPr>
      </w:pPr>
      <w:r w:rsidRPr="00E026DB">
        <w:rPr>
          <w:b/>
          <w:bCs/>
          <w:noProof/>
        </w:rPr>
        <w:lastRenderedPageBreak/>
        <w:drawing>
          <wp:inline distT="0" distB="0" distL="0" distR="0" wp14:anchorId="07A90182" wp14:editId="79AB7A3E">
            <wp:extent cx="5943600" cy="5400675"/>
            <wp:effectExtent l="0" t="0" r="0" b="9525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BEF8" w14:textId="6248AED5" w:rsidR="00DE505C" w:rsidRPr="00E026DB" w:rsidRDefault="00DE505C" w:rsidP="00DE505C">
      <w:pPr>
        <w:jc w:val="both"/>
        <w:rPr>
          <w:rFonts w:ascii="Cambria" w:hAnsi="Cambria"/>
          <w:lang w:val="en-US"/>
        </w:rPr>
      </w:pPr>
      <w:proofErr w:type="gramStart"/>
      <w:r w:rsidRPr="00E026DB">
        <w:rPr>
          <w:rFonts w:ascii="Cambria" w:hAnsi="Cambria"/>
          <w:b/>
          <w:bCs/>
          <w:lang w:val="en-US"/>
        </w:rPr>
        <w:t>Fig.</w:t>
      </w:r>
      <w:proofErr w:type="gramEnd"/>
      <w:r w:rsidRPr="00E026DB">
        <w:rPr>
          <w:rFonts w:ascii="Cambria" w:hAnsi="Cambria"/>
          <w:b/>
          <w:bCs/>
          <w:lang w:val="en-US"/>
        </w:rPr>
        <w:t xml:space="preserve"> S1. </w:t>
      </w:r>
      <w:r w:rsidRPr="00E026DB">
        <w:rPr>
          <w:rFonts w:ascii="Cambria" w:hAnsi="Cambria"/>
          <w:lang w:val="en-US"/>
        </w:rPr>
        <w:t xml:space="preserve">ROC-curves of the logistic regression models using amino acid concentrations in the venous blood plasma </w:t>
      </w:r>
      <w:r w:rsidR="00CF7AA1" w:rsidRPr="00E026DB">
        <w:rPr>
          <w:rFonts w:ascii="Cambria" w:hAnsi="Cambria"/>
          <w:lang w:val="en-US"/>
        </w:rPr>
        <w:t>for</w:t>
      </w:r>
      <w:r w:rsidRPr="00E026DB">
        <w:rPr>
          <w:rFonts w:ascii="Cambria" w:hAnsi="Cambria"/>
          <w:lang w:val="en-US"/>
        </w:rPr>
        <w:t xml:space="preserve"> </w:t>
      </w:r>
      <w:r w:rsidR="008C63AC" w:rsidRPr="00E026DB">
        <w:rPr>
          <w:rFonts w:ascii="Cambria" w:hAnsi="Cambria"/>
          <w:lang w:val="en-US"/>
        </w:rPr>
        <w:t>differentiation</w:t>
      </w:r>
      <w:r w:rsidRPr="00E026DB">
        <w:rPr>
          <w:rFonts w:ascii="Cambria" w:hAnsi="Cambria"/>
          <w:lang w:val="en-US"/>
        </w:rPr>
        <w:t xml:space="preserve"> between</w:t>
      </w:r>
      <w:r w:rsidRPr="00E026DB">
        <w:rPr>
          <w:rFonts w:ascii="Cambria" w:hAnsi="Cambria"/>
          <w:bCs/>
          <w:lang w:val="en-US"/>
        </w:rPr>
        <w:t xml:space="preserve"> </w:t>
      </w:r>
      <w:r w:rsidR="00CF7AA1" w:rsidRPr="00E026DB">
        <w:rPr>
          <w:rFonts w:ascii="Cambria" w:hAnsi="Cambria"/>
          <w:bCs/>
          <w:lang w:val="en-US"/>
        </w:rPr>
        <w:t xml:space="preserve">the control and </w:t>
      </w:r>
      <w:r w:rsidRPr="00E026DB">
        <w:rPr>
          <w:rFonts w:ascii="Cambria" w:hAnsi="Cambria"/>
          <w:bCs/>
          <w:lang w:val="en-US"/>
        </w:rPr>
        <w:t>COVID-19 groups of the study</w:t>
      </w:r>
    </w:p>
    <w:p w14:paraId="1C1CE5F8" w14:textId="77777777" w:rsidR="00DE505C" w:rsidRPr="00E026DB" w:rsidRDefault="00DE505C" w:rsidP="00DE505C">
      <w:pPr>
        <w:jc w:val="both"/>
        <w:rPr>
          <w:rFonts w:ascii="Cambria" w:hAnsi="Cambria"/>
          <w:sz w:val="22"/>
          <w:lang w:val="en-US"/>
        </w:rPr>
      </w:pPr>
    </w:p>
    <w:p w14:paraId="36BD96E6" w14:textId="4F1A95A3" w:rsidR="007137DB" w:rsidRPr="00E026DB" w:rsidRDefault="008F274C" w:rsidP="00881F94">
      <w:pPr>
        <w:spacing w:line="360" w:lineRule="auto"/>
        <w:jc w:val="both"/>
        <w:rPr>
          <w:rFonts w:ascii="Cambria" w:hAnsi="Cambria"/>
          <w:lang w:val="en-US"/>
        </w:rPr>
      </w:pPr>
      <w:r w:rsidRPr="00E026DB">
        <w:rPr>
          <w:rFonts w:ascii="Cambria" w:hAnsi="Cambria"/>
          <w:sz w:val="22"/>
        </w:rPr>
        <w:t>м</w:t>
      </w:r>
      <w:r w:rsidR="007137DB" w:rsidRPr="00E026DB">
        <w:rPr>
          <w:rFonts w:ascii="Cambria" w:hAnsi="Cambria"/>
          <w:sz w:val="22"/>
        </w:rPr>
        <w:t>етил</w:t>
      </w:r>
      <w:r w:rsidRPr="00E026DB">
        <w:rPr>
          <w:rFonts w:ascii="Cambria" w:hAnsi="Cambria"/>
          <w:sz w:val="22"/>
          <w:lang w:val="en-US"/>
        </w:rPr>
        <w:t xml:space="preserve"> — methyl</w:t>
      </w:r>
      <w:r w:rsidR="007137DB" w:rsidRPr="00E026DB">
        <w:rPr>
          <w:rFonts w:ascii="Cambria" w:hAnsi="Cambria"/>
          <w:sz w:val="22"/>
          <w:lang w:val="en-US"/>
        </w:rPr>
        <w:t xml:space="preserve">; </w:t>
      </w:r>
      <w:r w:rsidR="007137DB" w:rsidRPr="00E026DB">
        <w:rPr>
          <w:rFonts w:ascii="Cambria" w:hAnsi="Cambria"/>
          <w:sz w:val="22"/>
        </w:rPr>
        <w:t>гистидин</w:t>
      </w:r>
      <w:r w:rsidRPr="00E026DB">
        <w:rPr>
          <w:rFonts w:ascii="Cambria" w:hAnsi="Cambria"/>
          <w:sz w:val="22"/>
          <w:lang w:val="en-US"/>
        </w:rPr>
        <w:t xml:space="preserve"> — histidine</w:t>
      </w:r>
      <w:r w:rsidR="007137DB" w:rsidRPr="00E026DB">
        <w:rPr>
          <w:rFonts w:ascii="Cambria" w:hAnsi="Cambria"/>
          <w:sz w:val="22"/>
          <w:lang w:val="en-US"/>
        </w:rPr>
        <w:t xml:space="preserve">; </w:t>
      </w:r>
      <w:proofErr w:type="spellStart"/>
      <w:r w:rsidR="007137DB" w:rsidRPr="00E026DB">
        <w:rPr>
          <w:rFonts w:ascii="Cambria" w:hAnsi="Cambria"/>
          <w:sz w:val="22"/>
        </w:rPr>
        <w:t>цистин</w:t>
      </w:r>
      <w:proofErr w:type="spellEnd"/>
      <w:r w:rsidRPr="00E026DB">
        <w:rPr>
          <w:rFonts w:ascii="Cambria" w:hAnsi="Cambria"/>
          <w:sz w:val="22"/>
          <w:lang w:val="en-US"/>
        </w:rPr>
        <w:t xml:space="preserve"> — </w:t>
      </w:r>
      <w:proofErr w:type="spellStart"/>
      <w:r w:rsidRPr="00E026DB">
        <w:rPr>
          <w:rFonts w:ascii="Cambria" w:hAnsi="Cambria"/>
          <w:sz w:val="22"/>
          <w:lang w:val="en-US"/>
        </w:rPr>
        <w:t>cystine</w:t>
      </w:r>
      <w:proofErr w:type="spellEnd"/>
      <w:r w:rsidR="007137DB" w:rsidRPr="00E026DB">
        <w:rPr>
          <w:rFonts w:ascii="Cambria" w:hAnsi="Cambria"/>
          <w:sz w:val="22"/>
          <w:lang w:val="en-US"/>
        </w:rPr>
        <w:t xml:space="preserve">; </w:t>
      </w:r>
      <w:proofErr w:type="spellStart"/>
      <w:r w:rsidR="007137DB" w:rsidRPr="00E026DB">
        <w:rPr>
          <w:rFonts w:ascii="Cambria" w:hAnsi="Cambria"/>
          <w:sz w:val="22"/>
        </w:rPr>
        <w:t>глутаминовая</w:t>
      </w:r>
      <w:proofErr w:type="spellEnd"/>
      <w:r w:rsidR="007137DB" w:rsidRPr="00E026DB">
        <w:rPr>
          <w:rFonts w:ascii="Cambria" w:hAnsi="Cambria"/>
          <w:sz w:val="22"/>
          <w:lang w:val="en-US"/>
        </w:rPr>
        <w:t xml:space="preserve"> </w:t>
      </w:r>
      <w:r w:rsidR="007137DB" w:rsidRPr="00E026DB">
        <w:rPr>
          <w:rFonts w:ascii="Cambria" w:hAnsi="Cambria"/>
          <w:sz w:val="22"/>
        </w:rPr>
        <w:t>кислота</w:t>
      </w:r>
      <w:r w:rsidRPr="00E026DB">
        <w:rPr>
          <w:rFonts w:ascii="Cambria" w:hAnsi="Cambria"/>
          <w:sz w:val="22"/>
          <w:lang w:val="en-US"/>
        </w:rPr>
        <w:t xml:space="preserve"> — glutamic acid</w:t>
      </w:r>
      <w:r w:rsidR="007137DB" w:rsidRPr="00E026DB">
        <w:rPr>
          <w:rFonts w:ascii="Cambria" w:hAnsi="Cambria"/>
          <w:sz w:val="22"/>
          <w:lang w:val="en-US"/>
        </w:rPr>
        <w:t xml:space="preserve">; </w:t>
      </w:r>
      <w:proofErr w:type="spellStart"/>
      <w:r w:rsidR="007137DB" w:rsidRPr="00E026DB">
        <w:rPr>
          <w:rFonts w:ascii="Cambria" w:hAnsi="Cambria"/>
          <w:sz w:val="22"/>
        </w:rPr>
        <w:t>глутамин</w:t>
      </w:r>
      <w:proofErr w:type="spellEnd"/>
      <w:r w:rsidRPr="00E026DB">
        <w:rPr>
          <w:rFonts w:ascii="Cambria" w:hAnsi="Cambria"/>
          <w:sz w:val="22"/>
          <w:lang w:val="en-US"/>
        </w:rPr>
        <w:t xml:space="preserve"> — glutamine</w:t>
      </w:r>
      <w:r w:rsidR="007137DB" w:rsidRPr="00E026DB">
        <w:rPr>
          <w:rFonts w:ascii="Cambria" w:hAnsi="Cambria"/>
          <w:sz w:val="22"/>
          <w:lang w:val="en-US"/>
        </w:rPr>
        <w:t xml:space="preserve">; </w:t>
      </w:r>
      <w:r w:rsidR="007137DB" w:rsidRPr="00E026DB">
        <w:rPr>
          <w:rFonts w:ascii="Cambria" w:hAnsi="Cambria"/>
          <w:sz w:val="22"/>
        </w:rPr>
        <w:t>лизин</w:t>
      </w:r>
      <w:r w:rsidRPr="00E026DB">
        <w:rPr>
          <w:rFonts w:ascii="Cambria" w:hAnsi="Cambria"/>
          <w:sz w:val="22"/>
          <w:lang w:val="en-US"/>
        </w:rPr>
        <w:t xml:space="preserve"> — lysine</w:t>
      </w:r>
      <w:r w:rsidR="007137DB" w:rsidRPr="00E026DB">
        <w:rPr>
          <w:rFonts w:ascii="Cambria" w:hAnsi="Cambria"/>
          <w:sz w:val="22"/>
          <w:lang w:val="en-US"/>
        </w:rPr>
        <w:t xml:space="preserve">; </w:t>
      </w:r>
      <w:r w:rsidR="00DE505C" w:rsidRPr="00E026DB">
        <w:rPr>
          <w:rFonts w:ascii="Cambria" w:hAnsi="Cambria"/>
          <w:sz w:val="22"/>
        </w:rPr>
        <w:t>Чувствительность</w:t>
      </w:r>
      <w:r w:rsidR="00DE505C" w:rsidRPr="00E026DB">
        <w:rPr>
          <w:rFonts w:ascii="Cambria" w:hAnsi="Cambria"/>
          <w:sz w:val="22"/>
          <w:lang w:val="en-US"/>
        </w:rPr>
        <w:t xml:space="preserve"> — Sensitivity; </w:t>
      </w:r>
      <w:r w:rsidR="00DE505C" w:rsidRPr="00E026DB">
        <w:rPr>
          <w:rFonts w:ascii="Cambria" w:hAnsi="Cambria"/>
          <w:sz w:val="22"/>
        </w:rPr>
        <w:t>Специфичность</w:t>
      </w:r>
      <w:r w:rsidR="00DE505C" w:rsidRPr="00E026DB">
        <w:rPr>
          <w:rFonts w:ascii="Cambria" w:hAnsi="Cambria"/>
          <w:sz w:val="22"/>
          <w:lang w:val="en-US"/>
        </w:rPr>
        <w:t xml:space="preserve"> — Specificity</w:t>
      </w:r>
    </w:p>
    <w:p w14:paraId="258CAD8F" w14:textId="77777777" w:rsidR="00881F94" w:rsidRPr="00E026DB" w:rsidRDefault="00881F94" w:rsidP="00881F94">
      <w:pPr>
        <w:spacing w:line="360" w:lineRule="auto"/>
        <w:jc w:val="both"/>
      </w:pPr>
      <w:r w:rsidRPr="00E026DB">
        <w:rPr>
          <w:noProof/>
        </w:rPr>
        <w:drawing>
          <wp:inline distT="0" distB="0" distL="0" distR="0" wp14:anchorId="1DAF6ED0" wp14:editId="6E3ADC14">
            <wp:extent cx="4947759" cy="4495800"/>
            <wp:effectExtent l="0" t="0" r="5715" b="0"/>
            <wp:docPr id="7" name="Picture 7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97" cy="44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207E" w14:textId="77777777" w:rsidR="00881F94" w:rsidRPr="00E026DB" w:rsidRDefault="00881F94" w:rsidP="00881F94">
      <w:pPr>
        <w:spacing w:line="360" w:lineRule="auto"/>
        <w:ind w:firstLine="709"/>
        <w:jc w:val="both"/>
      </w:pPr>
    </w:p>
    <w:p w14:paraId="6FCA8008" w14:textId="292177A0" w:rsidR="006F385B" w:rsidRPr="00E026DB" w:rsidRDefault="00DE505C" w:rsidP="006F385B">
      <w:pPr>
        <w:jc w:val="both"/>
        <w:rPr>
          <w:rFonts w:ascii="Cambria" w:hAnsi="Cambria"/>
          <w:lang w:val="en-US"/>
        </w:rPr>
      </w:pPr>
      <w:proofErr w:type="gramStart"/>
      <w:r w:rsidRPr="00E026DB">
        <w:rPr>
          <w:rFonts w:ascii="Cambria" w:hAnsi="Cambria"/>
          <w:b/>
          <w:bCs/>
          <w:lang w:val="en-US"/>
        </w:rPr>
        <w:t>Fig</w:t>
      </w:r>
      <w:r w:rsidR="00881F94" w:rsidRPr="00E026DB">
        <w:rPr>
          <w:rFonts w:ascii="Cambria" w:hAnsi="Cambria"/>
          <w:b/>
          <w:bCs/>
          <w:lang w:val="en-US"/>
        </w:rPr>
        <w:t>.</w:t>
      </w:r>
      <w:proofErr w:type="gramEnd"/>
      <w:r w:rsidR="00881F94" w:rsidRPr="00E026DB">
        <w:rPr>
          <w:rFonts w:ascii="Cambria" w:hAnsi="Cambria"/>
          <w:b/>
          <w:bCs/>
          <w:lang w:val="en-US"/>
        </w:rPr>
        <w:t xml:space="preserve"> </w:t>
      </w:r>
      <w:r w:rsidRPr="00E026DB">
        <w:rPr>
          <w:rFonts w:ascii="Cambria" w:hAnsi="Cambria"/>
          <w:b/>
          <w:bCs/>
          <w:lang w:val="en-US"/>
        </w:rPr>
        <w:t>S</w:t>
      </w:r>
      <w:r w:rsidR="00F32F5D" w:rsidRPr="00E026DB">
        <w:rPr>
          <w:rFonts w:ascii="Cambria" w:hAnsi="Cambria"/>
          <w:b/>
          <w:bCs/>
          <w:lang w:val="en-US"/>
        </w:rPr>
        <w:t>2</w:t>
      </w:r>
      <w:r w:rsidR="00881F94" w:rsidRPr="00E026DB">
        <w:rPr>
          <w:rFonts w:ascii="Cambria" w:hAnsi="Cambria"/>
          <w:b/>
          <w:bCs/>
          <w:lang w:val="en-US"/>
        </w:rPr>
        <w:t xml:space="preserve">. </w:t>
      </w:r>
      <w:r w:rsidRPr="00E026DB">
        <w:rPr>
          <w:rFonts w:ascii="Cambria" w:hAnsi="Cambria"/>
          <w:lang w:val="en-US"/>
        </w:rPr>
        <w:t xml:space="preserve">ROC-curves of the logistic regression models using amino acid concentrations in the amniotic fluid </w:t>
      </w:r>
      <w:r w:rsidR="00CF7AA1" w:rsidRPr="00E026DB">
        <w:rPr>
          <w:rFonts w:ascii="Cambria" w:hAnsi="Cambria"/>
          <w:lang w:val="en-US"/>
        </w:rPr>
        <w:t xml:space="preserve">for </w:t>
      </w:r>
      <w:r w:rsidR="008C63AC" w:rsidRPr="00E026DB">
        <w:rPr>
          <w:rFonts w:ascii="Cambria" w:hAnsi="Cambria"/>
          <w:lang w:val="en-US"/>
        </w:rPr>
        <w:t xml:space="preserve">differentiation </w:t>
      </w:r>
      <w:r w:rsidR="00CF7AA1" w:rsidRPr="00E026DB">
        <w:rPr>
          <w:rFonts w:ascii="Cambria" w:hAnsi="Cambria"/>
          <w:lang w:val="en-US"/>
        </w:rPr>
        <w:t>between</w:t>
      </w:r>
      <w:r w:rsidR="00CF7AA1" w:rsidRPr="00E026DB">
        <w:rPr>
          <w:rFonts w:ascii="Cambria" w:hAnsi="Cambria"/>
          <w:bCs/>
          <w:lang w:val="en-US"/>
        </w:rPr>
        <w:t xml:space="preserve"> the control and COVID-19</w:t>
      </w:r>
      <w:r w:rsidRPr="00E026DB">
        <w:rPr>
          <w:rFonts w:ascii="Cambria" w:hAnsi="Cambria"/>
          <w:bCs/>
          <w:lang w:val="en-US"/>
        </w:rPr>
        <w:t xml:space="preserve"> groups of the study</w:t>
      </w:r>
    </w:p>
    <w:p w14:paraId="625D3EAD" w14:textId="77777777" w:rsidR="007137DB" w:rsidRPr="00E026DB" w:rsidRDefault="007137DB" w:rsidP="006F385B">
      <w:pPr>
        <w:jc w:val="both"/>
        <w:rPr>
          <w:rFonts w:ascii="Cambria" w:hAnsi="Cambria"/>
          <w:lang w:val="en-US"/>
        </w:rPr>
      </w:pPr>
    </w:p>
    <w:p w14:paraId="69F158D2" w14:textId="0A4AFE60" w:rsidR="00064F61" w:rsidRPr="00E026DB" w:rsidRDefault="007137DB" w:rsidP="007137DB">
      <w:r w:rsidRPr="00E026DB">
        <w:rPr>
          <w:rFonts w:ascii="Cambria" w:hAnsi="Cambria"/>
          <w:sz w:val="22"/>
        </w:rPr>
        <w:t xml:space="preserve">аргинин — </w:t>
      </w:r>
      <w:r w:rsidRPr="00E026DB">
        <w:rPr>
          <w:rFonts w:ascii="Cambria" w:hAnsi="Cambria"/>
          <w:sz w:val="22"/>
          <w:lang w:val="en-US"/>
        </w:rPr>
        <w:t>arginine</w:t>
      </w:r>
      <w:r w:rsidRPr="00E026DB">
        <w:rPr>
          <w:rFonts w:ascii="Cambria" w:hAnsi="Cambria"/>
          <w:sz w:val="22"/>
        </w:rPr>
        <w:t xml:space="preserve">; </w:t>
      </w:r>
      <w:proofErr w:type="spellStart"/>
      <w:r w:rsidRPr="00E026DB">
        <w:rPr>
          <w:rFonts w:ascii="Cambria" w:hAnsi="Cambria"/>
          <w:sz w:val="22"/>
        </w:rPr>
        <w:t>цистин</w:t>
      </w:r>
      <w:proofErr w:type="spellEnd"/>
      <w:r w:rsidRPr="00E026DB">
        <w:rPr>
          <w:rFonts w:ascii="Cambria" w:hAnsi="Cambria"/>
          <w:sz w:val="22"/>
        </w:rPr>
        <w:t xml:space="preserve"> — </w:t>
      </w:r>
      <w:proofErr w:type="spellStart"/>
      <w:r w:rsidRPr="00E026DB">
        <w:rPr>
          <w:rFonts w:ascii="Cambria" w:hAnsi="Cambria"/>
          <w:sz w:val="22"/>
          <w:lang w:val="en-US"/>
        </w:rPr>
        <w:t>cystine</w:t>
      </w:r>
      <w:proofErr w:type="spellEnd"/>
      <w:r w:rsidRPr="00E026DB">
        <w:rPr>
          <w:rFonts w:ascii="Cambria" w:hAnsi="Cambria"/>
          <w:sz w:val="22"/>
        </w:rPr>
        <w:t xml:space="preserve">; гистидин — </w:t>
      </w:r>
      <w:r w:rsidRPr="00E026DB">
        <w:rPr>
          <w:rFonts w:ascii="Cambria" w:hAnsi="Cambria"/>
          <w:sz w:val="22"/>
          <w:lang w:val="en-US"/>
        </w:rPr>
        <w:t>histidine</w:t>
      </w:r>
      <w:r w:rsidRPr="00E026DB">
        <w:rPr>
          <w:rFonts w:ascii="Cambria" w:hAnsi="Cambria"/>
          <w:sz w:val="22"/>
        </w:rPr>
        <w:t xml:space="preserve">; метил — </w:t>
      </w:r>
      <w:r w:rsidRPr="00E026DB">
        <w:rPr>
          <w:rFonts w:ascii="Cambria" w:hAnsi="Cambria"/>
          <w:sz w:val="22"/>
          <w:lang w:val="en-US"/>
        </w:rPr>
        <w:t>methyl</w:t>
      </w:r>
      <w:r w:rsidRPr="00E026DB">
        <w:rPr>
          <w:rFonts w:ascii="Cambria" w:hAnsi="Cambria"/>
          <w:sz w:val="22"/>
        </w:rPr>
        <w:t xml:space="preserve">; </w:t>
      </w:r>
      <w:proofErr w:type="spellStart"/>
      <w:r w:rsidRPr="00E026DB">
        <w:rPr>
          <w:rFonts w:ascii="Cambria" w:hAnsi="Cambria"/>
          <w:sz w:val="22"/>
        </w:rPr>
        <w:t>глутамин</w:t>
      </w:r>
      <w:proofErr w:type="spellEnd"/>
      <w:r w:rsidRPr="00E026DB">
        <w:rPr>
          <w:rFonts w:ascii="Cambria" w:hAnsi="Cambria"/>
          <w:sz w:val="22"/>
        </w:rPr>
        <w:t xml:space="preserve"> — </w:t>
      </w:r>
      <w:r w:rsidRPr="00E026DB">
        <w:rPr>
          <w:rFonts w:ascii="Cambria" w:hAnsi="Cambria"/>
          <w:sz w:val="22"/>
          <w:lang w:val="en-US"/>
        </w:rPr>
        <w:t>glutamine</w:t>
      </w:r>
      <w:r w:rsidRPr="00E026DB">
        <w:rPr>
          <w:rFonts w:ascii="Cambria" w:hAnsi="Cambria"/>
          <w:sz w:val="22"/>
        </w:rPr>
        <w:t>; Транс-4-гидрокси-</w:t>
      </w:r>
      <w:r w:rsidRPr="00E026DB">
        <w:rPr>
          <w:rFonts w:ascii="Cambria" w:hAnsi="Cambria"/>
          <w:sz w:val="22"/>
          <w:lang w:val="en-US"/>
        </w:rPr>
        <w:t>L</w:t>
      </w:r>
      <w:r w:rsidRPr="00E026DB">
        <w:rPr>
          <w:rFonts w:ascii="Cambria" w:hAnsi="Cambria"/>
          <w:sz w:val="22"/>
        </w:rPr>
        <w:t>-</w:t>
      </w:r>
      <w:proofErr w:type="spellStart"/>
      <w:r w:rsidRPr="00E026DB">
        <w:rPr>
          <w:rFonts w:ascii="Cambria" w:hAnsi="Cambria"/>
          <w:sz w:val="22"/>
        </w:rPr>
        <w:t>пролин</w:t>
      </w:r>
      <w:proofErr w:type="spellEnd"/>
      <w:r w:rsidR="00DE505C" w:rsidRPr="00E026DB">
        <w:rPr>
          <w:rFonts w:ascii="Cambria" w:hAnsi="Cambria"/>
          <w:sz w:val="22"/>
        </w:rPr>
        <w:t xml:space="preserve"> — </w:t>
      </w:r>
      <w:r w:rsidRPr="00E026DB">
        <w:rPr>
          <w:rFonts w:ascii="Cambria" w:hAnsi="Cambria"/>
          <w:i/>
          <w:sz w:val="22"/>
          <w:lang w:val="en-US"/>
        </w:rPr>
        <w:t>trans</w:t>
      </w:r>
      <w:r w:rsidRPr="00E026DB">
        <w:rPr>
          <w:rFonts w:ascii="Cambria" w:hAnsi="Cambria"/>
          <w:sz w:val="22"/>
        </w:rPr>
        <w:t>-4-</w:t>
      </w:r>
      <w:proofErr w:type="spellStart"/>
      <w:r w:rsidRPr="00E026DB">
        <w:rPr>
          <w:rFonts w:ascii="Cambria" w:hAnsi="Cambria"/>
          <w:sz w:val="22"/>
          <w:lang w:val="en-US"/>
        </w:rPr>
        <w:t>hydroxy</w:t>
      </w:r>
      <w:proofErr w:type="spellEnd"/>
      <w:r w:rsidRPr="00E026DB">
        <w:rPr>
          <w:rFonts w:ascii="Cambria" w:hAnsi="Cambria"/>
          <w:sz w:val="22"/>
        </w:rPr>
        <w:t>-</w:t>
      </w:r>
      <w:r w:rsidRPr="00E026DB">
        <w:rPr>
          <w:rFonts w:ascii="Cambria" w:hAnsi="Cambria"/>
          <w:sz w:val="22"/>
          <w:lang w:val="en-US"/>
        </w:rPr>
        <w:t>L</w:t>
      </w:r>
      <w:r w:rsidRPr="00E026DB">
        <w:rPr>
          <w:rFonts w:ascii="Cambria" w:hAnsi="Cambria"/>
          <w:sz w:val="22"/>
        </w:rPr>
        <w:t>-</w:t>
      </w:r>
      <w:r w:rsidRPr="00E026DB">
        <w:rPr>
          <w:rFonts w:ascii="Cambria" w:hAnsi="Cambria"/>
          <w:sz w:val="22"/>
          <w:lang w:val="en-US"/>
        </w:rPr>
        <w:t>proline</w:t>
      </w:r>
      <w:r w:rsidRPr="00E026DB">
        <w:rPr>
          <w:rFonts w:ascii="Cambria" w:hAnsi="Cambria"/>
          <w:sz w:val="22"/>
        </w:rPr>
        <w:t>; Чувствительность</w:t>
      </w:r>
      <w:r w:rsidR="00DE505C" w:rsidRPr="00E026DB">
        <w:rPr>
          <w:rFonts w:ascii="Cambria" w:hAnsi="Cambria"/>
          <w:sz w:val="22"/>
        </w:rPr>
        <w:t xml:space="preserve"> — </w:t>
      </w:r>
      <w:r w:rsidRPr="00E026DB">
        <w:rPr>
          <w:rFonts w:ascii="Cambria" w:hAnsi="Cambria"/>
          <w:sz w:val="22"/>
          <w:lang w:val="en-US"/>
        </w:rPr>
        <w:t>Sensitivity</w:t>
      </w:r>
      <w:r w:rsidRPr="00E026DB">
        <w:rPr>
          <w:rFonts w:ascii="Cambria" w:hAnsi="Cambria"/>
          <w:sz w:val="22"/>
        </w:rPr>
        <w:t xml:space="preserve">; Специфичность — </w:t>
      </w:r>
      <w:r w:rsidRPr="00E026DB">
        <w:rPr>
          <w:rFonts w:ascii="Cambria" w:hAnsi="Cambria"/>
          <w:sz w:val="22"/>
          <w:lang w:val="en-US"/>
        </w:rPr>
        <w:t>Specificity</w:t>
      </w:r>
      <w:r w:rsidR="00881F94" w:rsidRPr="00E026DB">
        <w:rPr>
          <w:rFonts w:ascii="Cambria" w:hAnsi="Cambria"/>
          <w:sz w:val="22"/>
        </w:rPr>
        <w:br w:type="page"/>
      </w:r>
      <w:r w:rsidR="00064F61" w:rsidRPr="00E026DB">
        <w:rPr>
          <w:noProof/>
        </w:rPr>
        <w:drawing>
          <wp:inline distT="0" distB="0" distL="0" distR="0" wp14:anchorId="1CC04676" wp14:editId="175BD092">
            <wp:extent cx="4857750" cy="5060156"/>
            <wp:effectExtent l="0" t="0" r="0" b="762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66" cy="50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EF47" w14:textId="34147530" w:rsidR="006F385B" w:rsidRPr="00E026DB" w:rsidRDefault="00DE505C" w:rsidP="006F385B">
      <w:pPr>
        <w:jc w:val="both"/>
        <w:rPr>
          <w:rFonts w:ascii="Cambria" w:hAnsi="Cambria"/>
          <w:bCs/>
          <w:lang w:val="en-US"/>
        </w:rPr>
      </w:pPr>
      <w:proofErr w:type="gramStart"/>
      <w:r w:rsidRPr="00E026DB">
        <w:rPr>
          <w:rFonts w:ascii="Cambria" w:hAnsi="Cambria"/>
          <w:b/>
          <w:bCs/>
          <w:lang w:val="en-US"/>
        </w:rPr>
        <w:t>Fig</w:t>
      </w:r>
      <w:r w:rsidR="00064F61" w:rsidRPr="00E026DB">
        <w:rPr>
          <w:rFonts w:ascii="Cambria" w:hAnsi="Cambria"/>
          <w:b/>
          <w:bCs/>
        </w:rPr>
        <w:t>.</w:t>
      </w:r>
      <w:proofErr w:type="gramEnd"/>
      <w:r w:rsidR="00064F61" w:rsidRPr="00E026DB">
        <w:rPr>
          <w:rFonts w:ascii="Cambria" w:hAnsi="Cambria"/>
          <w:b/>
          <w:bCs/>
        </w:rPr>
        <w:t xml:space="preserve"> </w:t>
      </w:r>
      <w:r w:rsidRPr="00E026DB">
        <w:rPr>
          <w:rFonts w:ascii="Cambria" w:hAnsi="Cambria"/>
          <w:b/>
          <w:bCs/>
          <w:lang w:val="en-US"/>
        </w:rPr>
        <w:t>S</w:t>
      </w:r>
      <w:r w:rsidR="00F32F5D" w:rsidRPr="00E026DB">
        <w:rPr>
          <w:rFonts w:ascii="Cambria" w:hAnsi="Cambria"/>
          <w:b/>
          <w:bCs/>
        </w:rPr>
        <w:t>3</w:t>
      </w:r>
      <w:r w:rsidR="00064F61" w:rsidRPr="00E026DB">
        <w:rPr>
          <w:rFonts w:ascii="Cambria" w:hAnsi="Cambria"/>
          <w:b/>
          <w:bCs/>
        </w:rPr>
        <w:t xml:space="preserve">. </w:t>
      </w:r>
      <w:r w:rsidR="00064F61" w:rsidRPr="00E026DB">
        <w:rPr>
          <w:rFonts w:ascii="Cambria" w:hAnsi="Cambria"/>
          <w:lang w:val="en-US"/>
        </w:rPr>
        <w:t>ROC-</w:t>
      </w:r>
      <w:r w:rsidRPr="00E026DB">
        <w:rPr>
          <w:rFonts w:ascii="Cambria" w:hAnsi="Cambria"/>
          <w:lang w:val="en-US"/>
        </w:rPr>
        <w:t>curves</w:t>
      </w:r>
      <w:r w:rsidR="00064F61" w:rsidRPr="00E026DB">
        <w:rPr>
          <w:rFonts w:ascii="Cambria" w:hAnsi="Cambria"/>
          <w:lang w:val="en-US"/>
        </w:rPr>
        <w:t xml:space="preserve"> </w:t>
      </w:r>
      <w:r w:rsidRPr="00E026DB">
        <w:rPr>
          <w:rFonts w:ascii="Cambria" w:hAnsi="Cambria"/>
          <w:lang w:val="en-US"/>
        </w:rPr>
        <w:t>of the logistic regression models</w:t>
      </w:r>
      <w:r w:rsidR="00064F61" w:rsidRPr="00E026DB">
        <w:rPr>
          <w:rFonts w:ascii="Cambria" w:hAnsi="Cambria"/>
          <w:lang w:val="en-US"/>
        </w:rPr>
        <w:t xml:space="preserve"> </w:t>
      </w:r>
      <w:r w:rsidRPr="00E026DB">
        <w:rPr>
          <w:rFonts w:ascii="Cambria" w:hAnsi="Cambria"/>
          <w:lang w:val="en-US"/>
        </w:rPr>
        <w:t>using amino acid concentrations</w:t>
      </w:r>
      <w:r w:rsidR="00064F61" w:rsidRPr="00E026DB">
        <w:rPr>
          <w:rFonts w:ascii="Cambria" w:hAnsi="Cambria"/>
          <w:lang w:val="en-US"/>
        </w:rPr>
        <w:t xml:space="preserve"> </w:t>
      </w:r>
      <w:r w:rsidRPr="00E026DB">
        <w:rPr>
          <w:rFonts w:ascii="Cambria" w:hAnsi="Cambria"/>
          <w:lang w:val="en-US"/>
        </w:rPr>
        <w:t xml:space="preserve">in the umbilical cord blood plasma </w:t>
      </w:r>
      <w:r w:rsidR="00187385" w:rsidRPr="00E026DB">
        <w:rPr>
          <w:rFonts w:ascii="Cambria" w:hAnsi="Cambria"/>
          <w:lang w:val="en-US"/>
        </w:rPr>
        <w:t xml:space="preserve">for </w:t>
      </w:r>
      <w:r w:rsidR="008C63AC" w:rsidRPr="00E026DB">
        <w:rPr>
          <w:rFonts w:ascii="Cambria" w:hAnsi="Cambria"/>
          <w:lang w:val="en-US"/>
        </w:rPr>
        <w:t>differentiation</w:t>
      </w:r>
      <w:r w:rsidR="00187385" w:rsidRPr="00E026DB">
        <w:rPr>
          <w:rFonts w:ascii="Cambria" w:hAnsi="Cambria"/>
          <w:lang w:val="en-US"/>
        </w:rPr>
        <w:t xml:space="preserve"> between</w:t>
      </w:r>
      <w:r w:rsidRPr="00E026DB">
        <w:rPr>
          <w:rFonts w:ascii="Cambria" w:hAnsi="Cambria"/>
          <w:bCs/>
          <w:lang w:val="en-US"/>
        </w:rPr>
        <w:t xml:space="preserve"> </w:t>
      </w:r>
      <w:r w:rsidR="00187385" w:rsidRPr="00E026DB">
        <w:rPr>
          <w:rFonts w:ascii="Cambria" w:hAnsi="Cambria"/>
          <w:bCs/>
          <w:lang w:val="en-US"/>
        </w:rPr>
        <w:t xml:space="preserve">the control and COVID-19 </w:t>
      </w:r>
      <w:r w:rsidRPr="00E026DB">
        <w:rPr>
          <w:rFonts w:ascii="Cambria" w:hAnsi="Cambria"/>
          <w:bCs/>
          <w:lang w:val="en-US"/>
        </w:rPr>
        <w:t>groups of the study</w:t>
      </w:r>
    </w:p>
    <w:p w14:paraId="1BDF8045" w14:textId="77777777" w:rsidR="00DE505C" w:rsidRPr="00E026DB" w:rsidRDefault="00DE505C" w:rsidP="006F385B">
      <w:pPr>
        <w:jc w:val="both"/>
        <w:rPr>
          <w:rFonts w:ascii="Cambria" w:hAnsi="Cambria"/>
          <w:bCs/>
          <w:lang w:val="en-US"/>
        </w:rPr>
      </w:pPr>
    </w:p>
    <w:p w14:paraId="68489F5F" w14:textId="40C12150" w:rsidR="00DE505C" w:rsidRPr="00E026DB" w:rsidRDefault="00DE505C" w:rsidP="006F385B">
      <w:pPr>
        <w:jc w:val="both"/>
        <w:rPr>
          <w:lang w:val="en-US"/>
        </w:rPr>
      </w:pPr>
      <w:proofErr w:type="spellStart"/>
      <w:r w:rsidRPr="00E026DB">
        <w:rPr>
          <w:rFonts w:ascii="Cambria" w:hAnsi="Cambria"/>
          <w:sz w:val="22"/>
        </w:rPr>
        <w:t>цистин</w:t>
      </w:r>
      <w:proofErr w:type="spellEnd"/>
      <w:r w:rsidRPr="00E026DB">
        <w:rPr>
          <w:rFonts w:ascii="Cambria" w:hAnsi="Cambria"/>
          <w:sz w:val="22"/>
          <w:lang w:val="en-US"/>
        </w:rPr>
        <w:t xml:space="preserve"> — </w:t>
      </w:r>
      <w:proofErr w:type="spellStart"/>
      <w:r w:rsidRPr="00E026DB">
        <w:rPr>
          <w:rFonts w:ascii="Cambria" w:hAnsi="Cambria"/>
          <w:sz w:val="22"/>
          <w:lang w:val="en-US"/>
        </w:rPr>
        <w:t>cystine</w:t>
      </w:r>
      <w:proofErr w:type="spellEnd"/>
      <w:r w:rsidRPr="00E026DB">
        <w:rPr>
          <w:rFonts w:ascii="Cambria" w:hAnsi="Cambria"/>
          <w:sz w:val="22"/>
          <w:lang w:val="en-US"/>
        </w:rPr>
        <w:t xml:space="preserve">; </w:t>
      </w:r>
      <w:r w:rsidRPr="00E026DB">
        <w:rPr>
          <w:rFonts w:ascii="Cambria" w:hAnsi="Cambria"/>
          <w:sz w:val="22"/>
        </w:rPr>
        <w:t>гистидин</w:t>
      </w:r>
      <w:r w:rsidRPr="00E026DB">
        <w:rPr>
          <w:rFonts w:ascii="Cambria" w:hAnsi="Cambria"/>
          <w:sz w:val="22"/>
          <w:lang w:val="en-US"/>
        </w:rPr>
        <w:t xml:space="preserve"> — histidine; </w:t>
      </w:r>
      <w:r w:rsidRPr="00E026DB">
        <w:rPr>
          <w:rFonts w:ascii="Cambria" w:hAnsi="Cambria"/>
          <w:sz w:val="22"/>
        </w:rPr>
        <w:t>метил</w:t>
      </w:r>
      <w:r w:rsidRPr="00E026DB">
        <w:rPr>
          <w:rFonts w:ascii="Cambria" w:hAnsi="Cambria"/>
          <w:sz w:val="22"/>
          <w:lang w:val="en-US"/>
        </w:rPr>
        <w:t xml:space="preserve"> — methyl; </w:t>
      </w:r>
      <w:r w:rsidRPr="00E026DB">
        <w:rPr>
          <w:rFonts w:ascii="Cambria" w:hAnsi="Cambria"/>
          <w:sz w:val="22"/>
        </w:rPr>
        <w:t>Бета</w:t>
      </w:r>
      <w:r w:rsidRPr="00E026DB">
        <w:rPr>
          <w:rFonts w:ascii="Cambria" w:hAnsi="Cambria"/>
          <w:sz w:val="22"/>
          <w:lang w:val="en-US"/>
        </w:rPr>
        <w:t>-</w:t>
      </w:r>
      <w:proofErr w:type="spellStart"/>
      <w:r w:rsidRPr="00E026DB">
        <w:rPr>
          <w:rFonts w:ascii="Cambria" w:hAnsi="Cambria"/>
          <w:sz w:val="22"/>
        </w:rPr>
        <w:t>аланин</w:t>
      </w:r>
      <w:proofErr w:type="spellEnd"/>
      <w:r w:rsidRPr="00E026DB">
        <w:rPr>
          <w:rFonts w:ascii="Cambria" w:hAnsi="Cambria"/>
          <w:sz w:val="22"/>
          <w:lang w:val="en-US"/>
        </w:rPr>
        <w:t xml:space="preserve"> — β-alanine; </w:t>
      </w:r>
      <w:r w:rsidRPr="00E026DB">
        <w:rPr>
          <w:rFonts w:ascii="Cambria" w:hAnsi="Cambria"/>
          <w:sz w:val="22"/>
        </w:rPr>
        <w:t>Чувствительность</w:t>
      </w:r>
      <w:r w:rsidRPr="00E026DB">
        <w:rPr>
          <w:rFonts w:ascii="Cambria" w:hAnsi="Cambria"/>
          <w:sz w:val="22"/>
          <w:lang w:val="en-US"/>
        </w:rPr>
        <w:t xml:space="preserve"> — Sensitivity; </w:t>
      </w:r>
      <w:r w:rsidRPr="00E026DB">
        <w:rPr>
          <w:rFonts w:ascii="Cambria" w:hAnsi="Cambria"/>
          <w:sz w:val="22"/>
        </w:rPr>
        <w:t>Специфичность</w:t>
      </w:r>
      <w:r w:rsidRPr="00E026DB">
        <w:rPr>
          <w:rFonts w:ascii="Cambria" w:hAnsi="Cambria"/>
          <w:sz w:val="22"/>
          <w:lang w:val="en-US"/>
        </w:rPr>
        <w:t xml:space="preserve"> — Specificity</w:t>
      </w:r>
    </w:p>
    <w:p w14:paraId="22110FF4" w14:textId="101FEAAF" w:rsidR="00881F94" w:rsidRPr="00E026DB" w:rsidRDefault="00881F94" w:rsidP="006F385B">
      <w:pPr>
        <w:jc w:val="both"/>
        <w:rPr>
          <w:b/>
          <w:lang w:val="en-US"/>
        </w:rPr>
      </w:pPr>
      <w:r w:rsidRPr="00E026DB">
        <w:rPr>
          <w:b/>
          <w:lang w:val="en-US"/>
        </w:rPr>
        <w:br w:type="page"/>
      </w:r>
    </w:p>
    <w:p w14:paraId="698A638D" w14:textId="3FEC2857" w:rsidR="00B4591A" w:rsidRPr="00E026DB" w:rsidRDefault="008F274C" w:rsidP="00466F45">
      <w:pPr>
        <w:spacing w:after="160" w:line="259" w:lineRule="auto"/>
        <w:rPr>
          <w:rFonts w:ascii="Cambria" w:hAnsi="Cambria"/>
          <w:bCs/>
          <w:lang w:val="en-US"/>
        </w:rPr>
      </w:pPr>
      <w:proofErr w:type="spellStart"/>
      <w:r w:rsidRPr="00E026DB">
        <w:rPr>
          <w:rFonts w:ascii="Cambria" w:hAnsi="Cambria"/>
          <w:b/>
        </w:rPr>
        <w:t>Table</w:t>
      </w:r>
      <w:proofErr w:type="spellEnd"/>
      <w:r w:rsidRPr="00E026DB">
        <w:rPr>
          <w:rFonts w:ascii="Cambria" w:hAnsi="Cambria"/>
          <w:b/>
        </w:rPr>
        <w:t xml:space="preserve"> S</w:t>
      </w:r>
      <w:r w:rsidR="00F32F5D" w:rsidRPr="00E026DB">
        <w:rPr>
          <w:rFonts w:ascii="Cambria" w:hAnsi="Cambria"/>
          <w:b/>
        </w:rPr>
        <w:t>1</w:t>
      </w:r>
      <w:r w:rsidR="00B4591A" w:rsidRPr="00E026DB">
        <w:rPr>
          <w:rFonts w:ascii="Cambria" w:hAnsi="Cambria"/>
          <w:b/>
        </w:rPr>
        <w:t>.</w:t>
      </w:r>
      <w:r w:rsidR="00B4591A" w:rsidRPr="00E026DB">
        <w:rPr>
          <w:rFonts w:ascii="Cambria" w:hAnsi="Cambria"/>
          <w:bCs/>
        </w:rPr>
        <w:t xml:space="preserve"> </w:t>
      </w:r>
      <w:r w:rsidRPr="00E026DB">
        <w:rPr>
          <w:rFonts w:ascii="Cambria" w:hAnsi="Cambria"/>
          <w:bCs/>
          <w:lang w:val="en-US"/>
        </w:rPr>
        <w:t>Amino acid concentrations</w:t>
      </w:r>
      <w:r w:rsidR="00B4591A" w:rsidRPr="00E026DB">
        <w:rPr>
          <w:rFonts w:ascii="Cambria" w:hAnsi="Cambria"/>
          <w:bCs/>
          <w:lang w:val="en-US"/>
        </w:rPr>
        <w:t xml:space="preserve"> (</w:t>
      </w:r>
      <w:proofErr w:type="spellStart"/>
      <w:r w:rsidRPr="00E026DB">
        <w:rPr>
          <w:rFonts w:ascii="Cambria" w:hAnsi="Cambria"/>
          <w:bCs/>
          <w:lang w:val="en-US"/>
        </w:rPr>
        <w:t>nmol</w:t>
      </w:r>
      <w:proofErr w:type="spellEnd"/>
      <w:r w:rsidRPr="00E026DB">
        <w:rPr>
          <w:rFonts w:ascii="Cambria" w:hAnsi="Cambria"/>
          <w:bCs/>
          <w:lang w:val="en-US"/>
        </w:rPr>
        <w:t>/mL</w:t>
      </w:r>
      <w:r w:rsidR="00B4591A" w:rsidRPr="00E026DB">
        <w:rPr>
          <w:rFonts w:ascii="Cambria" w:hAnsi="Cambria"/>
          <w:bCs/>
          <w:lang w:val="en-US"/>
        </w:rPr>
        <w:t xml:space="preserve">) </w:t>
      </w:r>
      <w:r w:rsidRPr="00E026DB">
        <w:rPr>
          <w:rFonts w:ascii="Cambria" w:hAnsi="Cambria"/>
          <w:bCs/>
          <w:lang w:val="en-US"/>
        </w:rPr>
        <w:t xml:space="preserve">in the </w:t>
      </w:r>
      <w:r w:rsidR="008C63AC" w:rsidRPr="00E026DB">
        <w:rPr>
          <w:rFonts w:ascii="Cambria" w:hAnsi="Cambria"/>
          <w:bCs/>
          <w:lang w:val="en-US"/>
        </w:rPr>
        <w:t>v</w:t>
      </w:r>
      <w:r w:rsidRPr="00E026DB">
        <w:rPr>
          <w:rFonts w:ascii="Cambria" w:hAnsi="Cambria"/>
          <w:bCs/>
          <w:lang w:val="en-US"/>
        </w:rPr>
        <w:t>enous blood plasma for</w:t>
      </w:r>
      <w:r w:rsidR="00B4591A" w:rsidRPr="00E026DB">
        <w:rPr>
          <w:rFonts w:ascii="Cambria" w:hAnsi="Cambria"/>
          <w:bCs/>
          <w:lang w:val="en-US"/>
        </w:rPr>
        <w:t xml:space="preserve"> </w:t>
      </w:r>
      <w:r w:rsidR="00A66DB6" w:rsidRPr="00E026DB">
        <w:rPr>
          <w:rFonts w:ascii="Cambria" w:hAnsi="Cambria"/>
          <w:bCs/>
          <w:lang w:val="en-US"/>
        </w:rPr>
        <w:t xml:space="preserve">the control and </w:t>
      </w:r>
      <w:r w:rsidR="00B4591A" w:rsidRPr="00E026DB">
        <w:rPr>
          <w:rFonts w:ascii="Cambria" w:hAnsi="Cambria"/>
          <w:bCs/>
          <w:lang w:val="en-US"/>
        </w:rPr>
        <w:t>COVID-19</w:t>
      </w:r>
      <w:r w:rsidRPr="00E026DB">
        <w:rPr>
          <w:rFonts w:ascii="Cambria" w:hAnsi="Cambria"/>
          <w:bCs/>
          <w:lang w:val="en-US"/>
        </w:rPr>
        <w:t xml:space="preserve"> groups of the study</w:t>
      </w:r>
    </w:p>
    <w:tbl>
      <w:tblPr>
        <w:tblW w:w="10083" w:type="dxa"/>
        <w:jc w:val="center"/>
        <w:tblLook w:val="04A0" w:firstRow="1" w:lastRow="0" w:firstColumn="1" w:lastColumn="0" w:noHBand="0" w:noVBand="1"/>
      </w:tblPr>
      <w:tblGrid>
        <w:gridCol w:w="3660"/>
        <w:gridCol w:w="2663"/>
        <w:gridCol w:w="2663"/>
        <w:gridCol w:w="1097"/>
      </w:tblGrid>
      <w:tr w:rsidR="00055E9B" w:rsidRPr="00E026DB" w14:paraId="0C1C86C1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4B48" w14:textId="43CAE6F1" w:rsidR="00055E9B" w:rsidRPr="00E026DB" w:rsidRDefault="00A66DB6" w:rsidP="00055E9B">
            <w:pPr>
              <w:jc w:val="center"/>
              <w:rPr>
                <w:rFonts w:ascii="Cambria" w:hAnsi="Cambria"/>
                <w:bCs/>
                <w:color w:val="000000"/>
                <w:lang w:val="en-US" w:eastAsia="en-US"/>
              </w:rPr>
            </w:pPr>
            <w:proofErr w:type="spellStart"/>
            <w:r w:rsidRPr="00E026DB">
              <w:rPr>
                <w:rFonts w:ascii="Cambria" w:hAnsi="Cambria"/>
                <w:bCs/>
                <w:color w:val="000000"/>
                <w:lang w:eastAsia="en-US"/>
              </w:rPr>
              <w:t>Amino</w:t>
            </w:r>
            <w:proofErr w:type="spellEnd"/>
            <w:r w:rsidRPr="00E026DB">
              <w:rPr>
                <w:rFonts w:ascii="Cambria" w:hAnsi="Cambria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bCs/>
                <w:color w:val="000000"/>
                <w:lang w:eastAsia="en-US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EEE9" w14:textId="01E7C77E" w:rsidR="00055E9B" w:rsidRPr="00E026DB" w:rsidRDefault="00A66DB6" w:rsidP="00055E9B">
            <w:pPr>
              <w:jc w:val="center"/>
              <w:rPr>
                <w:rFonts w:ascii="Cambria" w:hAnsi="Cambria"/>
                <w:bCs/>
                <w:color w:val="000000"/>
                <w:lang w:val="en-US" w:eastAsia="en-US"/>
              </w:rPr>
            </w:pPr>
            <w:proofErr w:type="spellStart"/>
            <w:r w:rsidRPr="00E026DB">
              <w:rPr>
                <w:rFonts w:ascii="Cambria" w:hAnsi="Cambria"/>
                <w:bCs/>
                <w:color w:val="000000"/>
                <w:lang w:eastAsia="en-US"/>
              </w:rPr>
              <w:t>Control</w:t>
            </w:r>
            <w:proofErr w:type="spellEnd"/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2DE4" w14:textId="77777777" w:rsidR="00055E9B" w:rsidRPr="00E026DB" w:rsidRDefault="00055E9B" w:rsidP="00055E9B">
            <w:pPr>
              <w:jc w:val="center"/>
              <w:rPr>
                <w:rFonts w:ascii="Cambria" w:hAnsi="Cambria"/>
                <w:bCs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bCs/>
                <w:color w:val="000000"/>
                <w:lang w:val="en-US" w:eastAsia="en-US"/>
              </w:rPr>
              <w:t>COVID-19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8E72" w14:textId="77777777" w:rsidR="00055E9B" w:rsidRPr="00E026DB" w:rsidRDefault="00055E9B" w:rsidP="00055E9B">
            <w:pPr>
              <w:jc w:val="center"/>
              <w:rPr>
                <w:rFonts w:ascii="Cambria" w:hAnsi="Cambria"/>
                <w:bCs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bCs/>
                <w:i/>
                <w:color w:val="000000"/>
                <w:lang w:val="en-US" w:eastAsia="en-US"/>
              </w:rPr>
              <w:t>p</w:t>
            </w:r>
            <w:r w:rsidRPr="00E026DB">
              <w:rPr>
                <w:rFonts w:ascii="Cambria" w:hAnsi="Cambria"/>
                <w:bCs/>
                <w:color w:val="000000"/>
                <w:lang w:val="en-US" w:eastAsia="en-US"/>
              </w:rPr>
              <w:t>-value</w:t>
            </w:r>
          </w:p>
        </w:tc>
      </w:tr>
      <w:tr w:rsidR="00055E9B" w:rsidRPr="00E026DB" w14:paraId="40CA486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5DB3" w14:textId="29DAE547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histidine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6FB9" w14:textId="44404B8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98 (0; 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E1EC" w14:textId="77777777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1324" w14:textId="62BAB241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002</w:t>
            </w:r>
          </w:p>
        </w:tc>
      </w:tr>
      <w:tr w:rsidR="00055E9B" w:rsidRPr="00E026DB" w14:paraId="54D3DC86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BE8E" w14:textId="3E789912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histidine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1716" w14:textId="5BB1150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78 (4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36; 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AE77" w14:textId="7FB9C0EE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 (4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48; 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CE4A" w14:textId="758607C2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453</w:t>
            </w:r>
          </w:p>
        </w:tc>
      </w:tr>
      <w:tr w:rsidR="00055E9B" w:rsidRPr="00E026DB" w14:paraId="4F9886C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F365" w14:textId="7D14220D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minoisobutyric acid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470E" w14:textId="47D2984F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44 (1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98; 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A401" w14:textId="46990185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87 (1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52; 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6B84" w14:textId="27741123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609</w:t>
            </w:r>
          </w:p>
        </w:tc>
      </w:tr>
      <w:tr w:rsidR="00055E9B" w:rsidRPr="00E026DB" w14:paraId="410F2D74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B313" w14:textId="167E9CC4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DL-5-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H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ydroxylysine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A283" w14:textId="2E1148D9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 (9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46; 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67C9" w14:textId="4725206F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52 (9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48; 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6EF3" w14:textId="766F72BC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837</w:t>
            </w:r>
          </w:p>
        </w:tc>
      </w:tr>
      <w:tr w:rsidR="00055E9B" w:rsidRPr="00E026DB" w14:paraId="1A049F98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986C" w14:textId="498B13F9" w:rsidR="00055E9B" w:rsidRPr="00E026DB" w:rsidRDefault="00542829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E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thanolamine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6CE8" w14:textId="58A0709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 (0; 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DBEC" w14:textId="14DE5DA9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01 (0; 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A5D5" w14:textId="660B77E8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432</w:t>
            </w:r>
          </w:p>
        </w:tc>
      </w:tr>
      <w:tr w:rsidR="00055E9B" w:rsidRPr="00E026DB" w14:paraId="12F6D92E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B13" w14:textId="3F5F42FF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L-2-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minobutyric acid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0BDD" w14:textId="6068BEBC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32 (3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79; 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ED75" w14:textId="2370502E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62 (5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56; 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88FC" w14:textId="6DC6D3BF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167</w:t>
            </w:r>
          </w:p>
        </w:tc>
      </w:tr>
      <w:tr w:rsidR="00055E9B" w:rsidRPr="00E026DB" w14:paraId="449C72DB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84F1" w14:textId="6152015E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lanine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D31C" w14:textId="2A0C1E26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403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88 (334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36; 430)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D6E7" w14:textId="786859AF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366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38 (300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04; 436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2DD0" w14:textId="0E2C4720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417</w:t>
            </w:r>
          </w:p>
        </w:tc>
      </w:tr>
      <w:tr w:rsidR="00055E9B" w:rsidRPr="00E026DB" w14:paraId="3D8257D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23C9" w14:textId="26C63563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rginine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A2E6" w14:textId="068EC05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 (13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4; 24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12F7" w14:textId="34341C48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05 (19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32; 30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7D86" w14:textId="56267A14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080</w:t>
            </w:r>
          </w:p>
        </w:tc>
      </w:tr>
      <w:tr w:rsidR="00055E9B" w:rsidRPr="00E026DB" w14:paraId="6A4BB2C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DA78" w14:textId="5D23B7FD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sparagine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1CDC" w14:textId="7AA238D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18 (35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55; 48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1A02" w14:textId="1E23E89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93 (37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2; 46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A2C2" w14:textId="5D812EC5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753</w:t>
            </w:r>
          </w:p>
        </w:tc>
      </w:tr>
      <w:tr w:rsidR="00055E9B" w:rsidRPr="00E026DB" w14:paraId="76F1D36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A4D9" w14:textId="0E1C78A4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spartic acid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1A02" w14:textId="7A6E9EE1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76 (6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69; 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E44" w14:textId="0164FCCA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72 (6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8; 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3A85" w14:textId="6273609E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280</w:t>
            </w:r>
          </w:p>
        </w:tc>
      </w:tr>
      <w:tr w:rsidR="00055E9B" w:rsidRPr="00E026DB" w14:paraId="4DCC11B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5958" w14:textId="212A0CDB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arnosine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604F" w14:textId="5AA48E42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 (4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31; 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7A49" w14:textId="61DD87AE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37 (4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34; 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1637" w14:textId="030B6516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509</w:t>
            </w:r>
          </w:p>
        </w:tc>
      </w:tr>
      <w:tr w:rsidR="00055E9B" w:rsidRPr="00E026DB" w14:paraId="5C160090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D213" w14:textId="4693982A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proofErr w:type="spellStart"/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itrulline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F8C5" w14:textId="7449045A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62 (11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06; 17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7D8C" w14:textId="0B1DB016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22 (11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29; 15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57DA" w14:textId="7A5CA578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839</w:t>
            </w:r>
          </w:p>
        </w:tc>
      </w:tr>
      <w:tr w:rsidR="00055E9B" w:rsidRPr="00E026DB" w14:paraId="24B674A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8142" w14:textId="10F0E184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ystathionine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9EDD" w14:textId="0DB0991A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52 (0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47; 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4E9D" w14:textId="7401FB4B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54 (0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48; 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BE12" w14:textId="21378B8D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554</w:t>
            </w:r>
          </w:p>
        </w:tc>
      </w:tr>
      <w:tr w:rsidR="00055E9B" w:rsidRPr="00E026DB" w14:paraId="4638F2F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3842" w14:textId="4CE7C8EC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proofErr w:type="spellStart"/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ystine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E172" w14:textId="25F09C9A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01 (25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43; 36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7EFF" w14:textId="1FFDE0BD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07 (7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83; 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D966" w14:textId="4B88B922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  <w:lang w:eastAsia="en-US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001</w:t>
            </w:r>
          </w:p>
        </w:tc>
      </w:tr>
      <w:tr w:rsidR="00055E9B" w:rsidRPr="00E026DB" w14:paraId="2E6E604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2667" w14:textId="5D43D2C3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G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lutamic acid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F3E5" w14:textId="0AC2279B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204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03 (169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08; 221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4DB0" w14:textId="2772C327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238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 (203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76; 250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4D4E" w14:textId="6062153F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042</w:t>
            </w:r>
          </w:p>
        </w:tc>
      </w:tr>
      <w:tr w:rsidR="00055E9B" w:rsidRPr="00E026DB" w14:paraId="4D70A74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A349" w14:textId="33DB0012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lutamine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0328" w14:textId="7A61C087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461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74 (441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66; 492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F4FD" w14:textId="22024ACC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508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36 (465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78; 586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777C" w14:textId="06646658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050</w:t>
            </w:r>
          </w:p>
        </w:tc>
      </w:tr>
      <w:tr w:rsidR="00055E9B" w:rsidRPr="00E026DB" w14:paraId="5D4A7E15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9FA9" w14:textId="249EB55C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lycine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0CEE" w14:textId="4E7C443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140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45 (101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72; 184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EE17" w14:textId="31818C01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133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56 (116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54; 152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A3ED" w14:textId="0A67A7EF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946</w:t>
            </w:r>
          </w:p>
        </w:tc>
      </w:tr>
      <w:tr w:rsidR="00055E9B" w:rsidRPr="00E026DB" w14:paraId="6A1260BA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D44F" w14:textId="5D7883ED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H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istidine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84AA" w14:textId="4DD09F0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161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33 (129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56; 191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1673" w14:textId="4F4F8CE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133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56 (106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61; 163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DF17" w14:textId="795C75E2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174</w:t>
            </w:r>
          </w:p>
        </w:tc>
      </w:tr>
      <w:tr w:rsidR="00055E9B" w:rsidRPr="00E026DB" w14:paraId="394F981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B030" w14:textId="45F449AF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L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ysine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FB81" w14:textId="0161E298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151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14 (125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64; 168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4414" w14:textId="55AC8E2D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172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 (159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03; 194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804B" w14:textId="4711C4D3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026</w:t>
            </w:r>
          </w:p>
        </w:tc>
      </w:tr>
      <w:tr w:rsidR="00055E9B" w:rsidRPr="00E026DB" w14:paraId="7AA7EF4A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C6F5" w14:textId="017FBB72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M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ethionine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709C" w14:textId="76AC7B32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28 (15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99; 24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CEB6" w14:textId="4D341B74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21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37 (17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93; 25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053F" w14:textId="3A7EF24B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702</w:t>
            </w:r>
          </w:p>
        </w:tc>
      </w:tr>
      <w:tr w:rsidR="00055E9B" w:rsidRPr="00E026DB" w14:paraId="40318CF5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ECEF" w14:textId="5E1B0DBE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O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rnithine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5AD4" w14:textId="5866299D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93 (40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72; 60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2DDC" w14:textId="34E49478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06 (32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41; 48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4FA0" w14:textId="36D6259A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160</w:t>
            </w:r>
          </w:p>
        </w:tc>
      </w:tr>
      <w:tr w:rsidR="00055E9B" w:rsidRPr="00E026DB" w14:paraId="3D2A3430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790E" w14:textId="2E984C5D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P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henyl</w:t>
            </w:r>
            <w:r w:rsidR="00A66DB6" w:rsidRPr="00E026DB">
              <w:rPr>
                <w:rFonts w:ascii="Cambria" w:hAnsi="Cambria"/>
                <w:color w:val="000000"/>
                <w:lang w:val="en-US" w:eastAsia="en-US"/>
              </w:rPr>
              <w:t>alanine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F70F" w14:textId="1B89B30A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51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05 (46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82; 54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E6A6" w14:textId="5FFFA86B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37 (43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28; 55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2CE0" w14:textId="0CDA6DB7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239</w:t>
            </w:r>
          </w:p>
        </w:tc>
      </w:tr>
      <w:tr w:rsidR="00055E9B" w:rsidRPr="00E026DB" w14:paraId="27C3EBA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F2BA" w14:textId="2787FB3F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P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roline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8284" w14:textId="179AB60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127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47 (113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22; 146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DD98" w14:textId="237151E0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112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18 (104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31; 142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C951" w14:textId="1AF85970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457</w:t>
            </w:r>
          </w:p>
        </w:tc>
      </w:tr>
      <w:tr w:rsidR="00055E9B" w:rsidRPr="00E026DB" w14:paraId="0511103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A36F" w14:textId="7295FA28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S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erine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D49" w14:textId="08127715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76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86 (52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97; 85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C9B1" w14:textId="3DCA071F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77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24 (66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04; 82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72C6" w14:textId="42BBCBBE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573</w:t>
            </w:r>
          </w:p>
        </w:tc>
      </w:tr>
      <w:tr w:rsidR="00055E9B" w:rsidRPr="00E026DB" w14:paraId="4C8898A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D23D" w14:textId="7764AD14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T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hreonine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5A36" w14:textId="4884F497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192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03 (159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82; 235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7A66" w14:textId="374F656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198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65 (181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41; 251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580C" w14:textId="17C2BE96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457</w:t>
            </w:r>
          </w:p>
        </w:tc>
      </w:tr>
      <w:tr w:rsidR="00055E9B" w:rsidRPr="00E026DB" w14:paraId="182446E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25C5" w14:textId="74484871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T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ryptophan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CE01" w14:textId="31D465DC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46 (27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82; 44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FB97" w14:textId="534BD78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88 (25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16; 39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BA2E" w14:textId="5F5BC832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367</w:t>
            </w:r>
          </w:p>
        </w:tc>
      </w:tr>
      <w:tr w:rsidR="00055E9B" w:rsidRPr="00E026DB" w14:paraId="73705C9B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3394" w14:textId="46E8FAEA" w:rsidR="00055E9B" w:rsidRPr="00E026DB" w:rsidRDefault="00055E9B" w:rsidP="00BD084A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="00BD084A" w:rsidRPr="00E026DB">
              <w:rPr>
                <w:rFonts w:ascii="Cambria" w:hAnsi="Cambria"/>
                <w:color w:val="000000"/>
                <w:lang w:val="en-US" w:eastAsia="en-US"/>
              </w:rPr>
              <w:t>T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yrosine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88AF" w14:textId="478F1781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42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64 (34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38; 49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8C33" w14:textId="0DF6A0FD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36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24 (31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95; 44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4636" w14:textId="5318D6ED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165</w:t>
            </w:r>
          </w:p>
        </w:tc>
      </w:tr>
      <w:tr w:rsidR="00055E9B" w:rsidRPr="00E026DB" w14:paraId="19D651E1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A217" w14:textId="31E79C72" w:rsidR="00055E9B" w:rsidRPr="00E026DB" w:rsidRDefault="000C1319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Taurine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28E5" w14:textId="50554106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23 (7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96; 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992F" w14:textId="5008A2CC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9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73 (8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7; 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5832" w14:textId="6ADD3787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357</w:t>
            </w:r>
          </w:p>
        </w:tc>
      </w:tr>
      <w:tr w:rsidR="00055E9B" w:rsidRPr="00E026DB" w14:paraId="5F2F4A9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E4CD" w14:textId="3D447A5B" w:rsidR="00055E9B" w:rsidRPr="00E026DB" w:rsidRDefault="000C1319" w:rsidP="000C1319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lang w:val="en-US" w:eastAsia="en-US"/>
              </w:rPr>
              <w:t>Trans</w:t>
            </w:r>
            <w:r w:rsidR="00055E9B" w:rsidRPr="00E026DB">
              <w:rPr>
                <w:rFonts w:ascii="Cambria" w:hAnsi="Cambria"/>
                <w:color w:val="000000"/>
                <w:lang w:val="en-US" w:eastAsia="en-US"/>
              </w:rPr>
              <w:t>-4-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hydroxy</w:t>
            </w:r>
            <w:r w:rsidR="006F385B" w:rsidRPr="00E026DB">
              <w:rPr>
                <w:rFonts w:ascii="Cambria" w:hAnsi="Cambria"/>
                <w:color w:val="000000"/>
                <w:lang w:eastAsia="en-US"/>
              </w:rPr>
              <w:t>-</w:t>
            </w:r>
            <w:r w:rsidR="00055E9B" w:rsidRPr="00E026DB">
              <w:rPr>
                <w:rFonts w:ascii="Cambria" w:hAnsi="Cambria"/>
                <w:color w:val="000000"/>
                <w:lang w:val="en-US" w:eastAsia="en-US"/>
              </w:rPr>
              <w:t>L-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proline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71ED" w14:textId="3F5B6417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84 (10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89; 13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68B1" w14:textId="65966BC3" w:rsidR="00055E9B" w:rsidRPr="00E026DB" w:rsidRDefault="00055E9B" w:rsidP="00055E9B">
            <w:pPr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15 (10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49; 11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94)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0EBE" w14:textId="22399A0E" w:rsidR="00055E9B" w:rsidRPr="00E026DB" w:rsidRDefault="00055E9B" w:rsidP="00055E9B">
            <w:pPr>
              <w:jc w:val="right"/>
              <w:rPr>
                <w:rFonts w:ascii="Cambria" w:hAnsi="Cambria"/>
                <w:color w:val="000000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lang w:val="en-US" w:eastAsia="en-US"/>
              </w:rPr>
              <w:t>0</w:t>
            </w:r>
            <w:r w:rsidR="000C1319" w:rsidRPr="00E026DB">
              <w:rPr>
                <w:rFonts w:ascii="Cambria" w:hAnsi="Cambria"/>
                <w:color w:val="000000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 w:eastAsia="en-US"/>
              </w:rPr>
              <w:t>219</w:t>
            </w:r>
          </w:p>
        </w:tc>
      </w:tr>
    </w:tbl>
    <w:p w14:paraId="6BC2955B" w14:textId="66FF2264" w:rsidR="002423D1" w:rsidRPr="00E026DB" w:rsidRDefault="002423D1" w:rsidP="00B702D5">
      <w:pPr>
        <w:spacing w:line="360" w:lineRule="auto"/>
        <w:ind w:firstLine="709"/>
        <w:jc w:val="center"/>
        <w:rPr>
          <w:b/>
          <w:bCs/>
        </w:rPr>
      </w:pPr>
    </w:p>
    <w:p w14:paraId="64D73184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443CAE7F" w14:textId="77777777" w:rsidR="00055E9B" w:rsidRPr="00E026DB" w:rsidRDefault="00055E9B" w:rsidP="00B702D5">
      <w:pPr>
        <w:spacing w:line="360" w:lineRule="auto"/>
        <w:ind w:firstLine="709"/>
        <w:jc w:val="center"/>
        <w:rPr>
          <w:b/>
          <w:bCs/>
        </w:rPr>
      </w:pPr>
    </w:p>
    <w:p w14:paraId="688CFA9B" w14:textId="5BB38417" w:rsidR="008652C0" w:rsidRPr="00E026DB" w:rsidRDefault="008F274C" w:rsidP="008652C0">
      <w:pPr>
        <w:jc w:val="both"/>
        <w:rPr>
          <w:rFonts w:ascii="Cambria" w:hAnsi="Cambria"/>
          <w:b/>
          <w:lang w:val="en-US"/>
        </w:rPr>
      </w:pPr>
      <w:proofErr w:type="spellStart"/>
      <w:r w:rsidRPr="00E026DB">
        <w:rPr>
          <w:rFonts w:ascii="Cambria" w:hAnsi="Cambria"/>
          <w:b/>
        </w:rPr>
        <w:t>Table</w:t>
      </w:r>
      <w:proofErr w:type="spellEnd"/>
      <w:r w:rsidRPr="00E026DB">
        <w:rPr>
          <w:rFonts w:ascii="Cambria" w:hAnsi="Cambria"/>
          <w:b/>
        </w:rPr>
        <w:t xml:space="preserve"> S</w:t>
      </w:r>
      <w:r w:rsidR="00F32F5D" w:rsidRPr="00E026DB">
        <w:rPr>
          <w:rFonts w:ascii="Cambria" w:hAnsi="Cambria"/>
          <w:b/>
        </w:rPr>
        <w:t>2</w:t>
      </w:r>
      <w:r w:rsidR="00423B80" w:rsidRPr="00E026DB">
        <w:rPr>
          <w:rFonts w:ascii="Cambria" w:hAnsi="Cambria"/>
          <w:b/>
        </w:rPr>
        <w:t>.</w:t>
      </w:r>
      <w:r w:rsidR="008652C0" w:rsidRPr="00E026DB">
        <w:rPr>
          <w:rFonts w:ascii="Cambria" w:hAnsi="Cambria"/>
          <w:bCs/>
        </w:rPr>
        <w:t xml:space="preserve"> </w:t>
      </w:r>
      <w:r w:rsidR="0057779C" w:rsidRPr="00E026DB">
        <w:rPr>
          <w:rFonts w:ascii="Cambria" w:hAnsi="Cambria"/>
          <w:bCs/>
          <w:lang w:val="en-US"/>
        </w:rPr>
        <w:t xml:space="preserve">Parameters of the logistic regression models allowing differentiation of patients with COVID-19 from </w:t>
      </w:r>
      <w:r w:rsidR="00E26A9B" w:rsidRPr="00E026DB">
        <w:rPr>
          <w:rFonts w:ascii="Cambria" w:hAnsi="Cambria"/>
          <w:bCs/>
          <w:lang w:val="en-US"/>
        </w:rPr>
        <w:t xml:space="preserve">healthy </w:t>
      </w:r>
      <w:r w:rsidR="0057779C" w:rsidRPr="00E026DB">
        <w:rPr>
          <w:rFonts w:ascii="Cambria" w:hAnsi="Cambria"/>
          <w:bCs/>
          <w:lang w:val="en-US"/>
        </w:rPr>
        <w:t>controls</w:t>
      </w:r>
      <w:r w:rsidR="008652C0" w:rsidRPr="00E026DB">
        <w:rPr>
          <w:rFonts w:ascii="Cambria" w:hAnsi="Cambria"/>
          <w:bCs/>
          <w:lang w:val="en-US"/>
        </w:rPr>
        <w:t xml:space="preserve"> </w:t>
      </w:r>
      <w:r w:rsidR="0057779C" w:rsidRPr="00E026DB">
        <w:rPr>
          <w:rFonts w:ascii="Cambria" w:hAnsi="Cambria"/>
          <w:bCs/>
          <w:lang w:val="en-US"/>
        </w:rPr>
        <w:t>by amino acid content of the venous blood plasma</w:t>
      </w:r>
      <w:r w:rsidR="008652C0" w:rsidRPr="00E026DB">
        <w:rPr>
          <w:rFonts w:ascii="Cambria" w:hAnsi="Cambria"/>
          <w:bCs/>
          <w:lang w:val="en-US"/>
        </w:rPr>
        <w:t xml:space="preserve"> 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134"/>
        <w:gridCol w:w="2127"/>
        <w:gridCol w:w="2126"/>
      </w:tblGrid>
      <w:tr w:rsidR="003D2D7C" w:rsidRPr="00E026DB" w14:paraId="443693A5" w14:textId="77777777" w:rsidTr="001F4A9B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57EB" w14:textId="4BAC6E77" w:rsidR="003D2D7C" w:rsidRPr="00E026DB" w:rsidRDefault="00E26A9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8F274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odel #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8B04" w14:textId="44B26C9B" w:rsidR="003D2D7C" w:rsidRPr="00E026DB" w:rsidRDefault="00986FD3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Term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E95" w14:textId="0B64329E" w:rsidR="003D2D7C" w:rsidRPr="00E026DB" w:rsidRDefault="00986FD3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Coefficient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3C9" w14:textId="57FCF33C" w:rsidR="003D2D7C" w:rsidRPr="00E026DB" w:rsidRDefault="00986FD3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Wald test value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EB4" w14:textId="0797C33E" w:rsidR="003D2D7C" w:rsidRPr="00E026DB" w:rsidRDefault="003D2D7C" w:rsidP="00986FD3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p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-value (95% 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CI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5A35" w14:textId="4706505D" w:rsidR="003D2D7C" w:rsidRPr="00E026DB" w:rsidRDefault="008F274C" w:rsidP="008F274C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OR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(95% 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CI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026DB" w14:paraId="75B5B8D6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0C76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DCF" w14:textId="21F04BA4" w:rsidR="003D2D7C" w:rsidRPr="00E026DB" w:rsidRDefault="00300386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A40" w14:textId="3658761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119" w14:textId="6F789AD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E2D8" w14:textId="70B00404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14 (9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51; 105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E8F" w14:textId="5C8B5346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13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4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; 9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45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026DB" w14:paraId="6E08911F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D15E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515" w14:textId="5D7335F5" w:rsidR="003D2D7C" w:rsidRPr="00E026DB" w:rsidRDefault="003D2D7C" w:rsidP="00300386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30038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99E" w14:textId="6147A169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4B6" w14:textId="4B803D15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A70" w14:textId="4BD3EEB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05;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01A" w14:textId="71A0E41F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37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90)</w:t>
            </w:r>
          </w:p>
        </w:tc>
      </w:tr>
      <w:tr w:rsidR="003D2D7C" w:rsidRPr="00E026DB" w14:paraId="2B66C7E0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3DA2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4ED" w14:textId="05B6BA1C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992" w14:textId="16CCC834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172" w14:textId="4A8C5DAF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28B" w14:textId="29B51E1F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14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13;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06D" w14:textId="1C08EFE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22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63)</w:t>
            </w:r>
          </w:p>
        </w:tc>
      </w:tr>
      <w:tr w:rsidR="003D2D7C" w:rsidRPr="00E026DB" w14:paraId="2C9BB03C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1A6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10B" w14:textId="05105786" w:rsidR="003D2D7C" w:rsidRPr="00E026DB" w:rsidRDefault="00300386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9E0" w14:textId="49EE3E9D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47D" w14:textId="4F15F62A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8848" w14:textId="4A7BDBAC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36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03; 104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6D4" w14:textId="788A4EFD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8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13; 2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45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026DB" w14:paraId="1FF8AF5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B0A1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196" w14:textId="715159EE" w:rsidR="003D2D7C" w:rsidRPr="00E026DB" w:rsidRDefault="003D2D7C" w:rsidP="00986FD3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680" w14:textId="11291DA7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B7A" w14:textId="22CF1734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340" w14:textId="6D67ECD4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27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8B9" w14:textId="3B677E3A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93)</w:t>
            </w:r>
          </w:p>
        </w:tc>
      </w:tr>
      <w:tr w:rsidR="003D2D7C" w:rsidRPr="00E026DB" w14:paraId="655B328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95A9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910" w14:textId="19452D2E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E65" w14:textId="075BBC65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B9A" w14:textId="5F336D0A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4A9" w14:textId="792F4829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16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93;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61E" w14:textId="66F013B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27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68)</w:t>
            </w:r>
          </w:p>
        </w:tc>
      </w:tr>
      <w:tr w:rsidR="003D2D7C" w:rsidRPr="00E026DB" w14:paraId="75CB6BC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80C0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DE6" w14:textId="5A873F5A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lutami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CF9" w14:textId="59FD6658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65E" w14:textId="1F78232D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02" w14:textId="785A0613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739F" w14:textId="16D4E90F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99; 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42)</w:t>
            </w:r>
          </w:p>
        </w:tc>
      </w:tr>
      <w:tr w:rsidR="003D2D7C" w:rsidRPr="00E026DB" w14:paraId="2A628F1D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8E1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CB1" w14:textId="48EB4DFC" w:rsidR="003D2D7C" w:rsidRPr="00E026DB" w:rsidRDefault="00300386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DAAE" w14:textId="2A25903F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E1" w14:textId="5AAB1B9D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89D" w14:textId="19255A63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43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14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74; 109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910" w14:textId="0E421A3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9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00; 3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58∙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47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026DB" w14:paraId="769B1DA1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1D22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3C6" w14:textId="4DFB8DFB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548" w14:textId="0461DF5E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02D" w14:textId="06BB6CBD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77C" w14:textId="4D7D2C1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28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4F2D" w14:textId="25AF1F79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43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96)</w:t>
            </w:r>
          </w:p>
        </w:tc>
      </w:tr>
      <w:tr w:rsidR="003D2D7C" w:rsidRPr="00E026DB" w14:paraId="1472FCEA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90BE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830" w14:textId="1ECD062C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7FF" w14:textId="7FD7F750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452" w14:textId="4D36B993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9BC" w14:textId="19E86D89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23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02;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0C2" w14:textId="229A4B45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30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68)</w:t>
            </w:r>
          </w:p>
        </w:tc>
      </w:tr>
      <w:tr w:rsidR="003D2D7C" w:rsidRPr="00E026DB" w14:paraId="1CA594E9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48FE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3A8" w14:textId="58116E5A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lutamine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ED2B" w14:textId="42F2A278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9BF" w14:textId="31D698A5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709" w14:textId="78B4D07E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71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529" w14:textId="3CAFB5E6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98; 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12)</w:t>
            </w:r>
          </w:p>
        </w:tc>
      </w:tr>
      <w:tr w:rsidR="003D2D7C" w:rsidRPr="00E026DB" w14:paraId="56D6C96E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F45" w14:textId="77777777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EA0" w14:textId="6BA182EB" w:rsidR="003D2D7C" w:rsidRPr="00E026DB" w:rsidRDefault="00300386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1AE" w14:textId="180FF240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27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D15" w14:textId="019DDD40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58B" w14:textId="481D4985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35 (0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13;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3A50" w14:textId="639A25A3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09∙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10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vertAlign w:val="superscript"/>
                <w:lang w:val="en-US" w:eastAsia="en-US"/>
              </w:rPr>
              <w:t>11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14;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026DB" w14:paraId="1838DDA8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6DE9" w14:textId="77777777" w:rsidR="003D2D7C" w:rsidRPr="00E026DB" w:rsidRDefault="003D2D7C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B2C" w14:textId="74E2B857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AF3" w14:textId="7B5AFEFF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D4F" w14:textId="72A73747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228" w14:textId="6DE3D273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5EE" w14:textId="08A8C176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32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96)</w:t>
            </w:r>
          </w:p>
        </w:tc>
      </w:tr>
      <w:tr w:rsidR="003D2D7C" w:rsidRPr="00E026DB" w14:paraId="252DF7F0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229D" w14:textId="77777777" w:rsidR="003D2D7C" w:rsidRPr="00E026DB" w:rsidRDefault="003D2D7C" w:rsidP="007137D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DCB" w14:textId="3FC63FE6" w:rsidR="003D2D7C" w:rsidRPr="00E026DB" w:rsidRDefault="003D2D7C" w:rsidP="00671134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671134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002" w14:textId="1DF47630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890" w14:textId="774679AD" w:rsidR="003D2D7C" w:rsidRPr="00E026DB" w:rsidRDefault="006F385B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3D2D7C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F9C2" w14:textId="72EFBCC3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31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8DB" w14:textId="0F2FDA68" w:rsidR="003D2D7C" w:rsidRPr="00E026DB" w:rsidRDefault="003D2D7C" w:rsidP="007137D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21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; 0</w:t>
            </w:r>
            <w:r w:rsidR="00986FD3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60)</w:t>
            </w:r>
          </w:p>
        </w:tc>
      </w:tr>
    </w:tbl>
    <w:p w14:paraId="31884CD8" w14:textId="77777777" w:rsidR="00240657" w:rsidRPr="00E026DB" w:rsidRDefault="00240657" w:rsidP="008652C0">
      <w:pPr>
        <w:jc w:val="both"/>
      </w:pPr>
    </w:p>
    <w:p w14:paraId="5ED16817" w14:textId="77777777" w:rsidR="002423D1" w:rsidRPr="00E026DB" w:rsidRDefault="002423D1">
      <w:pPr>
        <w:spacing w:after="160" w:line="259" w:lineRule="auto"/>
        <w:rPr>
          <w:b/>
        </w:rPr>
      </w:pPr>
      <w:r w:rsidRPr="00E026DB">
        <w:rPr>
          <w:b/>
        </w:rPr>
        <w:br w:type="page"/>
      </w:r>
    </w:p>
    <w:p w14:paraId="7D736E06" w14:textId="1213B6A0" w:rsidR="008652C0" w:rsidRPr="00E026DB" w:rsidRDefault="008F274C" w:rsidP="008652C0">
      <w:pPr>
        <w:jc w:val="both"/>
        <w:rPr>
          <w:rFonts w:ascii="Cambria" w:hAnsi="Cambria"/>
          <w:b/>
          <w:lang w:val="en-US"/>
        </w:rPr>
      </w:pPr>
      <w:r w:rsidRPr="00E026DB">
        <w:rPr>
          <w:rFonts w:ascii="Cambria" w:hAnsi="Cambria"/>
          <w:b/>
          <w:lang w:val="en-US"/>
        </w:rPr>
        <w:t>Table S</w:t>
      </w:r>
      <w:r w:rsidR="00F32F5D" w:rsidRPr="00E026DB">
        <w:rPr>
          <w:rFonts w:ascii="Cambria" w:hAnsi="Cambria"/>
          <w:b/>
          <w:lang w:val="en-US"/>
        </w:rPr>
        <w:t>3</w:t>
      </w:r>
      <w:r w:rsidR="008652C0" w:rsidRPr="00E026DB">
        <w:rPr>
          <w:rFonts w:ascii="Cambria" w:hAnsi="Cambria"/>
          <w:b/>
          <w:lang w:val="en-US"/>
        </w:rPr>
        <w:t xml:space="preserve">. </w:t>
      </w:r>
      <w:r w:rsidR="00671134" w:rsidRPr="00E026DB">
        <w:rPr>
          <w:rFonts w:ascii="Cambria" w:hAnsi="Cambria"/>
          <w:bCs/>
          <w:lang w:val="en-US"/>
        </w:rPr>
        <w:t>Validation of the logistic regression models allowing differentiation of patients with COVID-19 from healthy controls by amino acid content of the venous blood plasma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843"/>
        <w:gridCol w:w="1425"/>
        <w:gridCol w:w="1417"/>
        <w:gridCol w:w="1418"/>
        <w:gridCol w:w="2268"/>
      </w:tblGrid>
      <w:tr w:rsidR="008652C0" w:rsidRPr="00E026DB" w14:paraId="63D4CA1B" w14:textId="77777777" w:rsidTr="0058554D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A6" w14:textId="259DF924" w:rsidR="008652C0" w:rsidRPr="00E026DB" w:rsidRDefault="005E49E6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 acid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DAE" w14:textId="77777777" w:rsidR="008652C0" w:rsidRPr="00E026DB" w:rsidRDefault="008652C0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AUC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706" w14:textId="77E67E8E" w:rsidR="008652C0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Threshold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0B8" w14:textId="754FD209" w:rsidR="008652C0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Sensitivity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6A9" w14:textId="34FEA525" w:rsidR="008652C0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Specificity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47E" w14:textId="559FA6D8" w:rsidR="008652C0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Positive predictive value</w:t>
            </w:r>
          </w:p>
        </w:tc>
      </w:tr>
      <w:tr w:rsidR="00B0710A" w:rsidRPr="00E026DB" w14:paraId="1596CA18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60D2" w14:textId="4991B082" w:rsidR="00B0710A" w:rsidRPr="00E026DB" w:rsidRDefault="00B0710A" w:rsidP="00B54A97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B54A9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186" w14:textId="7777777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7A0" w14:textId="6430335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5B6" w14:textId="41C21EC3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6FD" w14:textId="09D671F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2A8" w14:textId="39F6F5F3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1)</w:t>
            </w:r>
          </w:p>
        </w:tc>
      </w:tr>
      <w:tr w:rsidR="00B0710A" w:rsidRPr="00E026DB" w14:paraId="360A3466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C3FF" w14:textId="64499426" w:rsidR="00B0710A" w:rsidRPr="00E026DB" w:rsidRDefault="00B0710A" w:rsidP="00B54A97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B54A9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0C1319" w:rsidRPr="00E026DB">
              <w:rPr>
                <w:rFonts w:ascii="Cambria" w:hAnsi="Cambria"/>
                <w:lang w:val="en-US"/>
              </w:rPr>
              <w:t>glutami</w:t>
            </w:r>
            <w:r w:rsidR="00B54A97" w:rsidRPr="00E026DB">
              <w:rPr>
                <w:rFonts w:ascii="Cambria" w:hAnsi="Cambria"/>
                <w:lang w:val="en-US"/>
              </w:rPr>
              <w:t>c acid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033" w14:textId="7777777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A52" w14:textId="1906B9F5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D96" w14:textId="6A83735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3E6" w14:textId="4B0227A6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610" w14:textId="23C2266E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1)</w:t>
            </w:r>
          </w:p>
        </w:tc>
      </w:tr>
      <w:tr w:rsidR="00B0710A" w:rsidRPr="00E026DB" w14:paraId="3EF9E2EA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146" w14:textId="2FD1E47E" w:rsidR="00B0710A" w:rsidRPr="00E026DB" w:rsidRDefault="00B0710A" w:rsidP="00B54A97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B54A9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0C1319" w:rsidRPr="00E026DB">
              <w:rPr>
                <w:rFonts w:ascii="Cambria" w:hAnsi="Cambria"/>
                <w:lang w:val="en-US"/>
              </w:rPr>
              <w:t>glutamine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BA90" w14:textId="7777777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1DF" w14:textId="7815078C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C6DE" w14:textId="0E3DB735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A0E" w14:textId="48EF21D9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8E5" w14:textId="24B966E6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1)</w:t>
            </w:r>
          </w:p>
        </w:tc>
      </w:tr>
      <w:tr w:rsidR="00B0710A" w:rsidRPr="00E026DB" w14:paraId="118928C3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102A" w14:textId="4476FAC8" w:rsidR="00B0710A" w:rsidRPr="00E026DB" w:rsidRDefault="00B0710A" w:rsidP="00B54A97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B54A9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0C1319" w:rsidRPr="00E026DB">
              <w:rPr>
                <w:rFonts w:ascii="Cambria" w:hAnsi="Cambria"/>
                <w:lang w:val="en-US"/>
              </w:rPr>
              <w:t>lysine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6FA" w14:textId="77777777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5BE" w14:textId="08B8CC9A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A75" w14:textId="4FE4065D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B94" w14:textId="7CC1A90C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44C6" w14:textId="283B2070" w:rsidR="00B0710A" w:rsidRPr="00E026DB" w:rsidRDefault="00B0710A" w:rsidP="00B0710A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BD084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1)</w:t>
            </w:r>
          </w:p>
        </w:tc>
      </w:tr>
    </w:tbl>
    <w:p w14:paraId="55ED8998" w14:textId="77777777" w:rsidR="008652C0" w:rsidRPr="00E026DB" w:rsidRDefault="008652C0" w:rsidP="008652C0">
      <w:pPr>
        <w:jc w:val="both"/>
      </w:pPr>
    </w:p>
    <w:p w14:paraId="6D0E006E" w14:textId="77777777" w:rsidR="00B4591A" w:rsidRPr="00E026DB" w:rsidRDefault="00B4591A" w:rsidP="00B702D5">
      <w:pPr>
        <w:spacing w:line="360" w:lineRule="auto"/>
        <w:ind w:firstLine="709"/>
        <w:jc w:val="center"/>
        <w:rPr>
          <w:b/>
          <w:bCs/>
        </w:rPr>
      </w:pPr>
    </w:p>
    <w:p w14:paraId="69B5770E" w14:textId="22931373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23988043" w14:textId="29FBFF45" w:rsidR="00352E9C" w:rsidRPr="00E026DB" w:rsidRDefault="008F274C" w:rsidP="00352E9C">
      <w:pPr>
        <w:rPr>
          <w:b/>
          <w:bCs/>
          <w:lang w:val="en-US"/>
        </w:rPr>
      </w:pPr>
      <w:r w:rsidRPr="00E026DB">
        <w:rPr>
          <w:b/>
          <w:bCs/>
          <w:lang w:val="en-US"/>
        </w:rPr>
        <w:t>Table S</w:t>
      </w:r>
      <w:r w:rsidR="00F32F5D" w:rsidRPr="00E026DB">
        <w:rPr>
          <w:b/>
          <w:bCs/>
          <w:lang w:val="en-US"/>
        </w:rPr>
        <w:t>4</w:t>
      </w:r>
      <w:r w:rsidR="00352E9C" w:rsidRPr="00E026DB">
        <w:rPr>
          <w:b/>
          <w:bCs/>
          <w:lang w:val="en-US"/>
        </w:rPr>
        <w:t xml:space="preserve">. </w:t>
      </w:r>
      <w:r w:rsidRPr="00E026DB">
        <w:rPr>
          <w:rFonts w:ascii="Cambria" w:hAnsi="Cambria"/>
          <w:bCs/>
          <w:lang w:val="en-US"/>
        </w:rPr>
        <w:t>Amino acid concentrations (</w:t>
      </w:r>
      <w:proofErr w:type="spellStart"/>
      <w:r w:rsidRPr="00E026DB">
        <w:rPr>
          <w:rFonts w:ascii="Cambria" w:hAnsi="Cambria"/>
          <w:bCs/>
          <w:lang w:val="en-US"/>
        </w:rPr>
        <w:t>nmol</w:t>
      </w:r>
      <w:proofErr w:type="spellEnd"/>
      <w:r w:rsidRPr="00E026DB">
        <w:rPr>
          <w:rFonts w:ascii="Cambria" w:hAnsi="Cambria"/>
          <w:bCs/>
          <w:lang w:val="en-US"/>
        </w:rPr>
        <w:t xml:space="preserve">/mL) in the amniotic fluid for </w:t>
      </w:r>
      <w:r w:rsidR="00542829" w:rsidRPr="00E026DB">
        <w:rPr>
          <w:rFonts w:ascii="Cambria" w:hAnsi="Cambria"/>
          <w:bCs/>
          <w:lang w:val="en-US"/>
        </w:rPr>
        <w:t>the control and COVID-19</w:t>
      </w:r>
      <w:r w:rsidRPr="00E026DB">
        <w:rPr>
          <w:rFonts w:ascii="Cambria" w:hAnsi="Cambria"/>
          <w:bCs/>
          <w:lang w:val="en-US"/>
        </w:rPr>
        <w:t xml:space="preserve"> groups of the study</w:t>
      </w:r>
    </w:p>
    <w:tbl>
      <w:tblPr>
        <w:tblW w:w="9331" w:type="dxa"/>
        <w:tblLook w:val="04A0" w:firstRow="1" w:lastRow="0" w:firstColumn="1" w:lastColumn="0" w:noHBand="0" w:noVBand="1"/>
      </w:tblPr>
      <w:tblGrid>
        <w:gridCol w:w="2949"/>
        <w:gridCol w:w="2663"/>
        <w:gridCol w:w="2663"/>
        <w:gridCol w:w="1056"/>
      </w:tblGrid>
      <w:tr w:rsidR="00352E9C" w:rsidRPr="00E026DB" w14:paraId="06C2C963" w14:textId="77777777" w:rsidTr="00752AF6">
        <w:trPr>
          <w:trHeight w:val="30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4EF" w14:textId="62F6849E" w:rsidR="00352E9C" w:rsidRPr="00E026DB" w:rsidRDefault="00A66DB6" w:rsidP="00752AF6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Amino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04F" w14:textId="3E1A8BD4" w:rsidR="00352E9C" w:rsidRPr="00E026DB" w:rsidRDefault="00A66DB6" w:rsidP="00752AF6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Control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E95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COVID</w:t>
            </w:r>
            <w:r w:rsidRPr="00E026DB">
              <w:rPr>
                <w:rFonts w:ascii="Cambria" w:hAnsi="Cambria"/>
                <w:color w:val="000000"/>
              </w:rPr>
              <w:t>-19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BF3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color w:val="000000"/>
                <w:lang w:val="en-US"/>
              </w:rPr>
              <w:t>p</w:t>
            </w:r>
            <w:r w:rsidRPr="00E026DB">
              <w:rPr>
                <w:rFonts w:ascii="Cambria" w:hAnsi="Cambria"/>
                <w:color w:val="000000"/>
              </w:rPr>
              <w:t>-</w:t>
            </w:r>
            <w:r w:rsidRPr="00E026DB">
              <w:rPr>
                <w:rFonts w:ascii="Cambria" w:hAnsi="Cambria"/>
                <w:color w:val="000000"/>
                <w:lang w:val="en-US"/>
              </w:rPr>
              <w:t>value</w:t>
            </w:r>
          </w:p>
        </w:tc>
      </w:tr>
      <w:tr w:rsidR="00352E9C" w:rsidRPr="00E026DB" w14:paraId="20457CE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7F9A" w14:textId="6B836BE4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1-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055" w14:textId="13BFA20A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 (5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78; 23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A3E" w14:textId="2FB8D4A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3A8" w14:textId="37C010B5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</w:tr>
      <w:tr w:rsidR="00352E9C" w:rsidRPr="00E026DB" w14:paraId="3716AB17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1038" w14:textId="3DFAA686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3-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0292" w14:textId="374E5027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 (0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14; 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6CB" w14:textId="63B3C5D5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62 (0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5BA" w14:textId="6A2FF2E5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258</w:t>
            </w:r>
          </w:p>
        </w:tc>
      </w:tr>
      <w:tr w:rsidR="00352E9C" w:rsidRPr="00E026DB" w14:paraId="0DC87F16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65DF" w14:textId="67054BAC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3-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minoisobutyric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804" w14:textId="3125E6AE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 (6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38; 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2F9" w14:textId="165714A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 (4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4; 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520" w14:textId="53CF8CC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002</w:t>
            </w:r>
          </w:p>
        </w:tc>
      </w:tr>
      <w:tr w:rsidR="00352E9C" w:rsidRPr="00E026DB" w14:paraId="18C31391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1607" w14:textId="762B9084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DL-5-</w:t>
            </w:r>
            <w:r w:rsidR="00263AFA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ydroxylysine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CBB" w14:textId="2BF9382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31 (9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98; 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B3D" w14:textId="305FA8D4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28 (9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99; 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649" w14:textId="72AF6DC5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591</w:t>
            </w:r>
          </w:p>
        </w:tc>
      </w:tr>
      <w:tr w:rsidR="00352E9C" w:rsidRPr="00E026DB" w14:paraId="60D4582A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5B60" w14:textId="774C3479" w:rsidR="00352E9C" w:rsidRPr="00E026DB" w:rsidRDefault="00542829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Ethanolamine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01B" w14:textId="2C773DAA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 (38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67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86B" w14:textId="2C8E2E0C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 (24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53; 46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E32" w14:textId="27BC095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096</w:t>
            </w:r>
          </w:p>
        </w:tc>
      </w:tr>
      <w:tr w:rsidR="00352E9C" w:rsidRPr="00E026DB" w14:paraId="22915C2E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1F58" w14:textId="35E4A00E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L-2-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minobutyric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5E0" w14:textId="6F3458C9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27; 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33A" w14:textId="2ECCF33C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27 (1; 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B2B" w14:textId="054EE84F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367</w:t>
            </w:r>
          </w:p>
        </w:tc>
      </w:tr>
      <w:tr w:rsidR="00352E9C" w:rsidRPr="00E026DB" w14:paraId="01570F6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186B" w14:textId="2370BF8B" w:rsidR="00352E9C" w:rsidRPr="00E026DB" w:rsidRDefault="00542829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L-2-</w:t>
            </w:r>
            <w:proofErr w:type="spellStart"/>
            <w:r w:rsidR="00263AFA" w:rsidRPr="00E026DB">
              <w:rPr>
                <w:rFonts w:ascii="Cambria" w:hAnsi="Cambria"/>
                <w:lang w:val="en-US"/>
              </w:rPr>
              <w:t>A</w:t>
            </w:r>
            <w:r w:rsidRPr="00E026DB">
              <w:rPr>
                <w:rFonts w:ascii="Cambria" w:hAnsi="Cambria"/>
                <w:lang w:val="en-US"/>
              </w:rPr>
              <w:t>minoadipic</w:t>
            </w:r>
            <w:proofErr w:type="spellEnd"/>
            <w:r w:rsidRPr="00E026DB">
              <w:rPr>
                <w:rFonts w:ascii="Cambria" w:hAnsi="Cambria"/>
                <w:lang w:val="en-US"/>
              </w:rPr>
              <w:t xml:space="preserve"> acid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430" w14:textId="1B81946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21 (5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39; 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50A" w14:textId="1A8BE3A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66 (5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24; 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75D" w14:textId="1B59DE2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615</w:t>
            </w:r>
          </w:p>
        </w:tc>
      </w:tr>
      <w:tr w:rsidR="00352E9C" w:rsidRPr="00E026DB" w14:paraId="14498E51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1013" w14:textId="061D9427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lanine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AD8" w14:textId="57E08F25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238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74 (179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29; 329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972" w14:textId="49AD56AB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187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 (136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91; 257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518" w14:textId="33EB77F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302</w:t>
            </w:r>
          </w:p>
        </w:tc>
      </w:tr>
      <w:tr w:rsidR="00352E9C" w:rsidRPr="00E026DB" w14:paraId="7C1248F0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6FAC" w14:textId="41C795B1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rginine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6CE" w14:textId="5FD20BC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 (22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42; 48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734" w14:textId="41048359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 (8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23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B9E" w14:textId="6C8F37A8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006</w:t>
            </w:r>
          </w:p>
        </w:tc>
      </w:tr>
      <w:tr w:rsidR="00352E9C" w:rsidRPr="00E026DB" w14:paraId="270B8743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1666" w14:textId="77E54FD0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sparagine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098" w14:textId="6DD52918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 (24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49; 40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62" w14:textId="456A325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 (19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32; 41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A1D" w14:textId="2181B0A3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391</w:t>
            </w:r>
          </w:p>
        </w:tc>
      </w:tr>
      <w:tr w:rsidR="00352E9C" w:rsidRPr="00E026DB" w14:paraId="418AFC6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EF2F" w14:textId="63EDE54D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spartic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962" w14:textId="0C22A6E8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 (7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9; 29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DFE" w14:textId="7622944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64; 62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5E2" w14:textId="58358753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784</w:t>
            </w:r>
          </w:p>
        </w:tc>
      </w:tr>
      <w:tr w:rsidR="00352E9C" w:rsidRPr="00E026DB" w14:paraId="1AB08BC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959A" w14:textId="07C13CA4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arnosine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AAB" w14:textId="58C3C515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58 (4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43; 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507" w14:textId="413D26FD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54; 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E63" w14:textId="3682681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107</w:t>
            </w:r>
          </w:p>
        </w:tc>
      </w:tr>
      <w:tr w:rsidR="00352E9C" w:rsidRPr="00E026DB" w14:paraId="10AC2552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C018" w14:textId="01C94D0D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itrulline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7EC" w14:textId="0CEB659E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 (6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336" w14:textId="4CAFFE1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57 (4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84; 14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D5D" w14:textId="6AB4B366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632</w:t>
            </w:r>
          </w:p>
        </w:tc>
      </w:tr>
      <w:tr w:rsidR="00352E9C" w:rsidRPr="00E026DB" w14:paraId="057F736D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6A12" w14:textId="11F47018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ystathionine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F9D" w14:textId="6D9344C0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 (0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83; 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A64" w14:textId="7E50C90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 (0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56; 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7A7" w14:textId="60F08B8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036</w:t>
            </w:r>
          </w:p>
        </w:tc>
      </w:tr>
      <w:tr w:rsidR="00352E9C" w:rsidRPr="00E026DB" w14:paraId="115B7149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C117" w14:textId="7E593400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470" w14:textId="0CFAC92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 (30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46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8AA" w14:textId="1A809675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35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B7D" w14:textId="5B8F917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005</w:t>
            </w:r>
          </w:p>
        </w:tc>
      </w:tr>
      <w:tr w:rsidR="00352E9C" w:rsidRPr="00E026DB" w14:paraId="669C287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C646" w14:textId="37ABB71B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A66DB6" w:rsidRPr="00E026DB">
              <w:rPr>
                <w:rFonts w:ascii="Cambria" w:hAnsi="Cambria"/>
              </w:rPr>
              <w:t>lutamic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394" w14:textId="5F36FB2F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176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 (114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37; 215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130" w14:textId="3866D63B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(67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26; 176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1E9" w14:textId="283F2685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15</w:t>
            </w:r>
          </w:p>
        </w:tc>
      </w:tr>
      <w:tr w:rsidR="00352E9C" w:rsidRPr="00E026DB" w14:paraId="24F85A0D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EEEB" w14:textId="7491105D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lutamine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BC1" w14:textId="784D5BF7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392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 (267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450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F4C" w14:textId="6D5BDE1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286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57 (177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62; 369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BB0" w14:textId="6599365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044</w:t>
            </w:r>
          </w:p>
        </w:tc>
      </w:tr>
      <w:tr w:rsidR="00352E9C" w:rsidRPr="00E026DB" w14:paraId="2584BAA6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79C4" w14:textId="03812F32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lycine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443" w14:textId="49D829B7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216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37 (189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39; 359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2EF" w14:textId="6B7D0269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219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(156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65; 260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276F" w14:textId="0738AD9C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</w:t>
            </w:r>
          </w:p>
        </w:tc>
      </w:tr>
      <w:tr w:rsidR="00352E9C" w:rsidRPr="00E026DB" w14:paraId="429BEC7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264D" w14:textId="2312CB8B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A6C" w14:textId="289BBF07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 (34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72; 85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437" w14:textId="43479248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 (0; 30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9CC" w14:textId="6AC2E0E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008</w:t>
            </w:r>
          </w:p>
        </w:tc>
      </w:tr>
      <w:tr w:rsidR="00352E9C" w:rsidRPr="00E026DB" w14:paraId="7B281557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F3B5" w14:textId="527FE84C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L</w:t>
            </w:r>
            <w:proofErr w:type="spellStart"/>
            <w:r w:rsidR="000C1319" w:rsidRPr="00E026DB">
              <w:rPr>
                <w:rFonts w:ascii="Cambria" w:hAnsi="Cambria"/>
              </w:rPr>
              <w:t>ysine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139" w14:textId="28531F6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 (113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59; 169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C42" w14:textId="1DB9BA4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149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15 (105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52; 187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FE5" w14:textId="0250488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973</w:t>
            </w:r>
          </w:p>
        </w:tc>
      </w:tr>
      <w:tr w:rsidR="00352E9C" w:rsidRPr="00E026DB" w14:paraId="12FFA86B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B0CD" w14:textId="581FA4EA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0C1319" w:rsidRPr="00E026DB">
              <w:rPr>
                <w:rFonts w:ascii="Cambria" w:hAnsi="Cambria"/>
              </w:rPr>
              <w:t>ethionine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E9A" w14:textId="22697A0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 (10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59; 20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387" w14:textId="1E13DB1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21 (7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36; 19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3C1" w14:textId="3391144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252</w:t>
            </w:r>
          </w:p>
        </w:tc>
      </w:tr>
      <w:tr w:rsidR="00352E9C" w:rsidRPr="00E026DB" w14:paraId="6EC6435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DA86" w14:textId="034E04B6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O</w:t>
            </w:r>
            <w:proofErr w:type="spellStart"/>
            <w:r w:rsidR="000C1319" w:rsidRPr="00E026DB">
              <w:rPr>
                <w:rFonts w:ascii="Cambria" w:hAnsi="Cambria"/>
              </w:rPr>
              <w:t>rnithine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5B9" w14:textId="3AAAD264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 (15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39; 34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B8A" w14:textId="5E2A5000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 (20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11; 69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519" w14:textId="5837B47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096</w:t>
            </w:r>
          </w:p>
        </w:tc>
      </w:tr>
      <w:tr w:rsidR="00352E9C" w:rsidRPr="00E026DB" w14:paraId="6A25D2B3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141C" w14:textId="161BE327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P</w:t>
            </w:r>
            <w:r w:rsidR="00542829" w:rsidRPr="00E026DB">
              <w:rPr>
                <w:rFonts w:ascii="Cambria" w:hAnsi="Cambria"/>
                <w:lang w:val="en-US"/>
              </w:rPr>
              <w:t>henyl</w:t>
            </w:r>
            <w:proofErr w:type="spellStart"/>
            <w:r w:rsidR="00A66DB6" w:rsidRPr="00E026DB">
              <w:rPr>
                <w:rFonts w:ascii="Cambria" w:hAnsi="Cambria"/>
              </w:rPr>
              <w:t>alanine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165" w14:textId="076C79C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63 (24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82; 51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6C2" w14:textId="323977EB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32 (21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55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CDC" w14:textId="0FAFFFBF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515</w:t>
            </w:r>
          </w:p>
        </w:tc>
      </w:tr>
      <w:tr w:rsidR="00352E9C" w:rsidRPr="00E026DB" w14:paraId="5851DF68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03C1" w14:textId="02F74EFC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P</w:t>
            </w:r>
            <w:proofErr w:type="spellStart"/>
            <w:r w:rsidR="000C1319" w:rsidRPr="00E026DB">
              <w:rPr>
                <w:rFonts w:ascii="Cambria" w:hAnsi="Cambria"/>
              </w:rPr>
              <w:t>roline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E13" w14:textId="2B9D6DA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37 (103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154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C60" w14:textId="47B58C04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109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 (72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85; 125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0D1" w14:textId="1CD4B0B3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137</w:t>
            </w:r>
          </w:p>
        </w:tc>
      </w:tr>
      <w:tr w:rsidR="00352E9C" w:rsidRPr="00E026DB" w14:paraId="38B210E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7C6F" w14:textId="15E60450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S</w:t>
            </w:r>
            <w:proofErr w:type="spellStart"/>
            <w:r w:rsidR="000C1319" w:rsidRPr="00E026DB">
              <w:rPr>
                <w:rFonts w:ascii="Cambria" w:hAnsi="Cambria"/>
              </w:rPr>
              <w:t>erine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E7E" w14:textId="635BBE9A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 (37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24; 89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E63" w14:textId="26A3CDE1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74 (32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72; 95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B45" w14:textId="53C0515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681</w:t>
            </w:r>
          </w:p>
        </w:tc>
      </w:tr>
      <w:tr w:rsidR="00352E9C" w:rsidRPr="00E026DB" w14:paraId="317D9980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F2D2" w14:textId="1CBDC8AF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hreonine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7E7" w14:textId="53C0E7B2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 (101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89; 211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294" w14:textId="0037AA9F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31 (96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46; 172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14F" w14:textId="5DDA646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445</w:t>
            </w:r>
          </w:p>
        </w:tc>
      </w:tr>
      <w:tr w:rsidR="00352E9C" w:rsidRPr="00E026DB" w14:paraId="5BA0EFA2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8703" w14:textId="295AB3BC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ryptophan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AD0" w14:textId="11552257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63 (7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7; 13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DC5" w14:textId="6A581A11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49 (4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36; 14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9F4" w14:textId="425CE56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302</w:t>
            </w:r>
          </w:p>
        </w:tc>
      </w:tr>
      <w:tr w:rsidR="00352E9C" w:rsidRPr="00E026DB" w14:paraId="07AA8AA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0A52" w14:textId="09B99AB8" w:rsidR="00352E9C" w:rsidRPr="00E026DB" w:rsidRDefault="00352E9C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yrosine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7EB" w14:textId="70075694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 (17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75; 38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AD5" w14:textId="0AFA5CD0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23 (8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22; 47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34A" w14:textId="12B2328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435</w:t>
            </w:r>
          </w:p>
        </w:tc>
      </w:tr>
      <w:tr w:rsidR="00352E9C" w:rsidRPr="00E026DB" w14:paraId="609007DE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853A" w14:textId="04BDDA1E" w:rsidR="00352E9C" w:rsidRPr="00E026DB" w:rsidRDefault="00542829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V</w:t>
            </w:r>
            <w:r w:rsidR="00197421" w:rsidRPr="00E026DB">
              <w:rPr>
                <w:rFonts w:ascii="Cambria" w:hAnsi="Cambria"/>
                <w:lang w:val="en-US"/>
              </w:rPr>
              <w:t>aline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F21" w14:textId="7BBEC440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378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17 (286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06; 544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5C2" w14:textId="11DAD34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412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(256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16; 570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051D" w14:textId="77DF216D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681</w:t>
            </w:r>
          </w:p>
        </w:tc>
      </w:tr>
      <w:tr w:rsidR="00352E9C" w:rsidRPr="00E026DB" w14:paraId="2861434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C3CA" w14:textId="288D10B2" w:rsidR="00352E9C" w:rsidRPr="00E026DB" w:rsidRDefault="000C1319" w:rsidP="00752AF6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</w:rPr>
              <w:t>Taurine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4B1" w14:textId="4380142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 (11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14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8A4" w14:textId="23D00534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12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66 (11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54; 16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A37" w14:textId="45AF2EDC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958</w:t>
            </w:r>
          </w:p>
        </w:tc>
      </w:tr>
      <w:tr w:rsidR="00352E9C" w:rsidRPr="00E026DB" w14:paraId="7BF1A99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65E4" w14:textId="50363FC3" w:rsidR="00352E9C" w:rsidRPr="00E026DB" w:rsidRDefault="00542829" w:rsidP="00542829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lang w:val="en-US"/>
              </w:rPr>
              <w:t>Trans</w:t>
            </w:r>
            <w:r w:rsidR="00352E9C" w:rsidRPr="00E026DB">
              <w:rPr>
                <w:rFonts w:ascii="Cambria" w:hAnsi="Cambria"/>
              </w:rPr>
              <w:t>-4-</w:t>
            </w:r>
            <w:proofErr w:type="spellStart"/>
            <w:r w:rsidRPr="00E026DB">
              <w:rPr>
                <w:rFonts w:ascii="Cambria" w:hAnsi="Cambria"/>
                <w:lang w:val="en-US"/>
              </w:rPr>
              <w:t>hydroxy</w:t>
            </w:r>
            <w:proofErr w:type="spellEnd"/>
            <w:r w:rsidR="006F385B" w:rsidRPr="00E026DB">
              <w:rPr>
                <w:rFonts w:ascii="Cambria" w:hAnsi="Cambria"/>
              </w:rPr>
              <w:t>-</w:t>
            </w:r>
            <w:r w:rsidR="00352E9C" w:rsidRPr="00E026DB">
              <w:rPr>
                <w:rFonts w:ascii="Cambria" w:hAnsi="Cambria"/>
              </w:rPr>
              <w:t>L-</w:t>
            </w:r>
            <w:proofErr w:type="spellStart"/>
            <w:r w:rsidR="000C1319" w:rsidRPr="00E026DB">
              <w:rPr>
                <w:rFonts w:ascii="Cambria" w:hAnsi="Cambria"/>
              </w:rPr>
              <w:t>proline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AA" w14:textId="08956863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18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 (14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18; 20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FAC" w14:textId="39D04A86" w:rsidR="00352E9C" w:rsidRPr="00E026DB" w:rsidRDefault="00352E9C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 (11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05; 15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713" w14:textId="270DE1B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542829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019</w:t>
            </w:r>
          </w:p>
        </w:tc>
      </w:tr>
    </w:tbl>
    <w:p w14:paraId="01037F44" w14:textId="77777777" w:rsidR="00352E9C" w:rsidRPr="00E026DB" w:rsidRDefault="00352E9C" w:rsidP="00352E9C">
      <w:r w:rsidRPr="00E026DB">
        <w:br w:type="page"/>
      </w:r>
    </w:p>
    <w:p w14:paraId="46FE6D0E" w14:textId="0B0DCC2E" w:rsidR="00352E9C" w:rsidRPr="00E026DB" w:rsidRDefault="008F274C" w:rsidP="00352E9C">
      <w:pPr>
        <w:jc w:val="both"/>
        <w:rPr>
          <w:b/>
          <w:bCs/>
          <w:lang w:val="en-US"/>
        </w:rPr>
      </w:pPr>
      <w:r w:rsidRPr="00E026DB">
        <w:rPr>
          <w:b/>
          <w:bCs/>
          <w:lang w:val="en-US"/>
        </w:rPr>
        <w:t>Table S</w:t>
      </w:r>
      <w:r w:rsidR="00F32F5D" w:rsidRPr="00E026DB">
        <w:rPr>
          <w:b/>
          <w:bCs/>
          <w:lang w:val="en-US"/>
        </w:rPr>
        <w:t>5</w:t>
      </w:r>
      <w:r w:rsidR="00352E9C" w:rsidRPr="00E026DB">
        <w:rPr>
          <w:b/>
          <w:bCs/>
          <w:lang w:val="en-US"/>
        </w:rPr>
        <w:t xml:space="preserve">. </w:t>
      </w:r>
      <w:r w:rsidR="00E26A9B" w:rsidRPr="00E026DB">
        <w:rPr>
          <w:rFonts w:ascii="Cambria" w:hAnsi="Cambria"/>
          <w:bCs/>
          <w:lang w:val="en-US"/>
        </w:rPr>
        <w:t>Parameters of the logistic regression models allowing differentiation of patients with COVID-19 from healthy controls by amino acid content of the amniotic fluid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35"/>
        <w:gridCol w:w="1895"/>
        <w:gridCol w:w="1843"/>
        <w:gridCol w:w="1207"/>
        <w:gridCol w:w="1912"/>
        <w:gridCol w:w="2409"/>
      </w:tblGrid>
      <w:tr w:rsidR="008B554F" w:rsidRPr="00E026DB" w14:paraId="60DB16E8" w14:textId="77777777" w:rsidTr="007235C3">
        <w:trPr>
          <w:trHeight w:val="85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E70" w14:textId="4F98BFE8" w:rsidR="008B554F" w:rsidRPr="00E026DB" w:rsidRDefault="00E26A9B" w:rsidP="008266C2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Model #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8C0" w14:textId="0756AEB4" w:rsidR="008B554F" w:rsidRPr="00E026DB" w:rsidRDefault="00E26A9B" w:rsidP="008266C2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Term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454" w14:textId="7F1DE4A4" w:rsidR="008B554F" w:rsidRPr="00E026DB" w:rsidRDefault="00E26A9B" w:rsidP="008266C2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Coefficient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79E" w14:textId="56153CF7" w:rsidR="008B554F" w:rsidRPr="00E026DB" w:rsidRDefault="00E26A9B" w:rsidP="006F385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Wald test value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EB7" w14:textId="0A8CFA6E" w:rsidR="008B554F" w:rsidRPr="00E026DB" w:rsidRDefault="008B554F" w:rsidP="00E26A9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p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-value (95% 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CI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5E9" w14:textId="3941156F" w:rsidR="008B554F" w:rsidRPr="00E026DB" w:rsidRDefault="00E26A9B" w:rsidP="00E26A9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OR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 (95% 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CI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8B554F" w:rsidRPr="00E026DB" w14:paraId="13B40A1F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543" w14:textId="7777777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328" w14:textId="5F1017CA" w:rsidR="008B554F" w:rsidRPr="00E026DB" w:rsidRDefault="00300386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AE0" w14:textId="7EA0BD08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8F1" w14:textId="466747D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006" w14:textId="68BB7910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 (1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82; 11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244A" w14:textId="7B2E465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357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17 (6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16; 144863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87)</w:t>
            </w:r>
          </w:p>
        </w:tc>
      </w:tr>
      <w:tr w:rsidR="008B554F" w:rsidRPr="00E026DB" w14:paraId="25B3216A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F590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F41" w14:textId="0AB943E1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rginine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9E3" w14:textId="23CB63E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B2C" w14:textId="08F6E4EC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B6E" w14:textId="42E1C002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71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9A2" w14:textId="0BE90C2B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96;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06)</w:t>
            </w:r>
          </w:p>
        </w:tc>
      </w:tr>
      <w:tr w:rsidR="008B554F" w:rsidRPr="00E026DB" w14:paraId="5E893179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B91F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D65" w14:textId="0E08666C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B15" w14:textId="1389B898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1BB" w14:textId="089D640A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E941" w14:textId="4D30C7D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 xml:space="preserve">17; 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FAE" w14:textId="60BC433E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92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84;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98)</w:t>
            </w:r>
          </w:p>
        </w:tc>
      </w:tr>
      <w:tr w:rsidR="008B554F" w:rsidRPr="00E026DB" w14:paraId="1EAEF703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D1F0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C01" w14:textId="11D5DF40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istidine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7B5" w14:textId="05B618A3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053" w14:textId="1CCCBE72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442" w14:textId="49641A0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24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C73" w14:textId="62A946E6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99;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</w:tr>
      <w:tr w:rsidR="008B554F" w:rsidRPr="00E026DB" w14:paraId="144263E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02C2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00E" w14:textId="71603C45" w:rsidR="008B554F" w:rsidRPr="00E026DB" w:rsidRDefault="00E26A9B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Trans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-4-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hydroxy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proline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24A" w14:textId="4B576F87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542" w14:textId="6C5A4523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D8A" w14:textId="25D70FD9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07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57;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BCB" w14:textId="34E9858D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78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56;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00)</w:t>
            </w:r>
          </w:p>
        </w:tc>
      </w:tr>
      <w:tr w:rsidR="008B554F" w:rsidRPr="00E026DB" w14:paraId="4568DB75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A1B" w14:textId="7777777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AF2" w14:textId="12045FB2" w:rsidR="008B554F" w:rsidRPr="00E026DB" w:rsidRDefault="00300386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749" w14:textId="65E94D9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F67" w14:textId="5715504B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AD7" w14:textId="71466D6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08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11; 6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B54" w14:textId="30B7E1E6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15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95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89; 584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00)</w:t>
            </w:r>
          </w:p>
        </w:tc>
      </w:tr>
      <w:tr w:rsidR="008B554F" w:rsidRPr="00E026DB" w14:paraId="69C874DE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E74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802" w14:textId="072EBCDE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5D5" w14:textId="64DBC7B2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5CE" w14:textId="519BED73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91D" w14:textId="306042CC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01A" w14:textId="03F18CB2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97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90;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</w:tr>
      <w:tr w:rsidR="008B554F" w:rsidRPr="00E026DB" w14:paraId="7DF3914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572B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363" w14:textId="38B2F309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3D8" w14:textId="4366C1B0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814" w14:textId="705F9786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376" w14:textId="1A19992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ACC" w14:textId="4750D1CF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99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94;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03)</w:t>
            </w:r>
          </w:p>
        </w:tc>
      </w:tr>
      <w:tr w:rsidR="008B554F" w:rsidRPr="00E026DB" w14:paraId="7C373A3D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7ACF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038" w14:textId="20E90DB3" w:rsidR="008B554F" w:rsidRPr="00E026DB" w:rsidRDefault="00E26A9B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Trans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-4-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hydroxy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proline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6F4" w14:textId="12FC571B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39E" w14:textId="55DEA0D5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7FC" w14:textId="699D50EE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34;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23D" w14:textId="5F964B2D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89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71;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10)</w:t>
            </w:r>
          </w:p>
        </w:tc>
      </w:tr>
      <w:tr w:rsidR="008B554F" w:rsidRPr="00E026DB" w14:paraId="356FA531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E91" w14:textId="7777777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CFB" w14:textId="12653FEA" w:rsidR="008B554F" w:rsidRPr="00E026DB" w:rsidRDefault="00300386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035" w14:textId="09AEB686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816" w14:textId="49AD2E0E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77E" w14:textId="6A7D2FC8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15; 6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E38" w14:textId="08C991B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15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23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86; 582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40)</w:t>
            </w:r>
          </w:p>
        </w:tc>
      </w:tr>
      <w:tr w:rsidR="008B554F" w:rsidRPr="00E026DB" w14:paraId="5B847C02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2364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DF4" w14:textId="71D6C84C" w:rsidR="008B554F" w:rsidRPr="00E026DB" w:rsidRDefault="008B554F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1-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68C" w14:textId="33C36361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AE9" w14:textId="2EF1ECD4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C27" w14:textId="22AFCE72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11;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DCB" w14:textId="62E4433B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97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90;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</w:tr>
      <w:tr w:rsidR="008B554F" w:rsidRPr="00E026DB" w14:paraId="3460B67D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3977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A74" w14:textId="78D8DFAB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BAB" w14:textId="42187245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316" w14:textId="2489BACB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406" w14:textId="79BD00D0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08;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CB6" w14:textId="0DD6C27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98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92;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</w:tr>
      <w:tr w:rsidR="008B554F" w:rsidRPr="00E026DB" w14:paraId="53343452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A11D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F37" w14:textId="14ABAED1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lutamine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095" w14:textId="64D7F3C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ADB" w14:textId="084CA12A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E86" w14:textId="049E7E9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85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1CA" w14:textId="038739E9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99;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01)</w:t>
            </w:r>
          </w:p>
        </w:tc>
      </w:tr>
      <w:tr w:rsidR="008B554F" w:rsidRPr="00E026DB" w14:paraId="05B78A9E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01A3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781" w14:textId="6578AB18" w:rsidR="008B554F" w:rsidRPr="00E026DB" w:rsidRDefault="00E26A9B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Trans-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4-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hydroxy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proline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008" w14:textId="396261C4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986" w14:textId="7660A8C5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29E" w14:textId="189C132A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35;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88A" w14:textId="17FA864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89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70;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10)</w:t>
            </w:r>
          </w:p>
        </w:tc>
      </w:tr>
      <w:tr w:rsidR="008B554F" w:rsidRPr="00E026DB" w14:paraId="6DC22F10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2D6" w14:textId="7777777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8B9" w14:textId="476A5100" w:rsidR="008B554F" w:rsidRPr="00E026DB" w:rsidRDefault="00300386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Constant term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A26" w14:textId="48C2833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E96" w14:textId="6FC50A9F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E9B" w14:textId="66D4F978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 (1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23; 11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067" w14:textId="0AC243B6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178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76 (3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41; 63495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70)</w:t>
            </w:r>
          </w:p>
        </w:tc>
      </w:tr>
      <w:tr w:rsidR="008B554F" w:rsidRPr="00E026DB" w14:paraId="2E02E61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7C3C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AB6" w14:textId="3B74850C" w:rsidR="008B554F" w:rsidRPr="00E026DB" w:rsidRDefault="008B554F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-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ethyl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histidine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E0E" w14:textId="680BDA70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52E" w14:textId="1BCAFB35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43C" w14:textId="3E523D9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38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13;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96C" w14:textId="6F9F607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97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88;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02)</w:t>
            </w:r>
          </w:p>
        </w:tc>
      </w:tr>
      <w:tr w:rsidR="008B554F" w:rsidRPr="00E026DB" w14:paraId="76C188BC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E2BD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318" w14:textId="4DE61DED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proofErr w:type="spellStart"/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ystine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AB" w14:textId="77A0521E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5B1" w14:textId="7896D199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796" w14:textId="512BDA76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09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16;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8A0" w14:textId="7C5439D7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94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86;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00)</w:t>
            </w:r>
          </w:p>
        </w:tc>
      </w:tr>
      <w:tr w:rsidR="008B554F" w:rsidRPr="00E026DB" w14:paraId="34415E71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82D0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2C5" w14:textId="5C6C56EA" w:rsidR="008B554F" w:rsidRPr="00E026DB" w:rsidRDefault="008B554F" w:rsidP="00E3014E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L-</w:t>
            </w:r>
            <w:r w:rsidR="00E3014E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</w:t>
            </w:r>
            <w:r w:rsidR="00A66DB6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istidine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720" w14:textId="00AA7C7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C02" w14:textId="3FD87CE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A36" w14:textId="5B05D784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93B" w14:textId="4E82ED95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01 (1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00;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03)</w:t>
            </w:r>
          </w:p>
        </w:tc>
      </w:tr>
      <w:tr w:rsidR="008B554F" w:rsidRPr="00E026DB" w14:paraId="1B987BEB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DF01" w14:textId="77777777" w:rsidR="008B554F" w:rsidRPr="00E026DB" w:rsidRDefault="008B554F" w:rsidP="008B554F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DEB" w14:textId="48128F61" w:rsidR="008B554F" w:rsidRPr="00E026DB" w:rsidRDefault="00E26A9B" w:rsidP="00E26A9B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i/>
                <w:color w:val="000000"/>
                <w:sz w:val="22"/>
                <w:szCs w:val="22"/>
                <w:lang w:val="en-US" w:eastAsia="en-US"/>
              </w:rPr>
              <w:t>Trans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-4-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hydroxy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-L-</w:t>
            </w:r>
            <w:r w:rsidR="000C1319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proline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112" w14:textId="55CDC298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B11" w14:textId="6D97AA75" w:rsidR="008B554F" w:rsidRPr="00E026DB" w:rsidRDefault="006F385B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="008B554F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89C" w14:textId="14D70DF1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12 (</w:t>
            </w:r>
            <w:r w:rsidR="006F385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‒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54; 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5EA" w14:textId="0A0B85EE" w:rsidR="008B554F" w:rsidRPr="00E026DB" w:rsidRDefault="008B554F" w:rsidP="008B554F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80 (0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58; 1</w:t>
            </w:r>
            <w:r w:rsidR="00E26A9B"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.</w:t>
            </w:r>
            <w:r w:rsidRPr="00E026DB"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  <w:t>04)</w:t>
            </w:r>
          </w:p>
        </w:tc>
      </w:tr>
    </w:tbl>
    <w:p w14:paraId="2BE9EF20" w14:textId="170F6FCA" w:rsidR="00B702D5" w:rsidRPr="00E026DB" w:rsidRDefault="00B702D5" w:rsidP="00CC681E">
      <w:pPr>
        <w:spacing w:line="360" w:lineRule="auto"/>
        <w:jc w:val="both"/>
      </w:pPr>
      <w:bookmarkStart w:id="1" w:name="_Hlk97567044"/>
    </w:p>
    <w:p w14:paraId="49E1CDD0" w14:textId="77777777" w:rsidR="00774EFF" w:rsidRPr="00E026DB" w:rsidRDefault="00774EFF" w:rsidP="00CC681E">
      <w:pPr>
        <w:spacing w:line="360" w:lineRule="auto"/>
        <w:jc w:val="both"/>
      </w:pPr>
    </w:p>
    <w:bookmarkEnd w:id="1"/>
    <w:p w14:paraId="2DBBF0CD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48F09070" w14:textId="00AD3C6B" w:rsidR="00352E9C" w:rsidRPr="00E026DB" w:rsidRDefault="008F274C" w:rsidP="00352E9C">
      <w:pPr>
        <w:jc w:val="both"/>
        <w:rPr>
          <w:b/>
          <w:bCs/>
          <w:lang w:val="en-US"/>
        </w:rPr>
      </w:pPr>
      <w:r w:rsidRPr="00E026DB">
        <w:rPr>
          <w:b/>
          <w:bCs/>
          <w:lang w:val="en-US"/>
        </w:rPr>
        <w:t>Table S</w:t>
      </w:r>
      <w:r w:rsidR="00F32F5D" w:rsidRPr="00E026DB">
        <w:rPr>
          <w:b/>
          <w:bCs/>
          <w:lang w:val="en-US"/>
        </w:rPr>
        <w:t>6</w:t>
      </w:r>
      <w:r w:rsidR="00352E9C" w:rsidRPr="00E026DB">
        <w:rPr>
          <w:b/>
          <w:bCs/>
          <w:lang w:val="en-US"/>
        </w:rPr>
        <w:t xml:space="preserve">. </w:t>
      </w:r>
      <w:r w:rsidR="00D83FD7" w:rsidRPr="00E026DB">
        <w:rPr>
          <w:rFonts w:ascii="Cambria" w:hAnsi="Cambria"/>
          <w:bCs/>
          <w:lang w:val="en-US"/>
        </w:rPr>
        <w:t>Validation of the logistic regression models allowing differentiation of patients with COVID-19 from healthy controls by amino acid content of the amniotic fluid</w:t>
      </w:r>
    </w:p>
    <w:tbl>
      <w:tblPr>
        <w:tblW w:w="10201" w:type="dxa"/>
        <w:tblInd w:w="-431" w:type="dxa"/>
        <w:tblLook w:val="04A0" w:firstRow="1" w:lastRow="0" w:firstColumn="1" w:lastColumn="0" w:noHBand="0" w:noVBand="1"/>
      </w:tblPr>
      <w:tblGrid>
        <w:gridCol w:w="2405"/>
        <w:gridCol w:w="843"/>
        <w:gridCol w:w="1567"/>
        <w:gridCol w:w="1701"/>
        <w:gridCol w:w="1559"/>
        <w:gridCol w:w="2126"/>
      </w:tblGrid>
      <w:tr w:rsidR="00B54A97" w:rsidRPr="00E026DB" w14:paraId="6C142D37" w14:textId="77777777" w:rsidTr="000229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4C" w14:textId="3832F444" w:rsidR="00B54A97" w:rsidRPr="00E026DB" w:rsidRDefault="005E49E6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 acid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1EE" w14:textId="2BF3C4CB" w:rsidR="00B54A97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AUC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1D3" w14:textId="1778179D" w:rsidR="00B54A97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Threshold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7BE" w14:textId="1863E62B" w:rsidR="00B54A97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Sensitivity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C090" w14:textId="4B5E8521" w:rsidR="00B54A97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Specificity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B86" w14:textId="48296049" w:rsidR="00B54A97" w:rsidRPr="00E026DB" w:rsidRDefault="00B54A97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Positive predictive value</w:t>
            </w:r>
          </w:p>
        </w:tc>
      </w:tr>
      <w:tr w:rsidR="00352E9C" w:rsidRPr="00E026DB" w14:paraId="6C4A66D7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9981" w14:textId="60F2AE21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r w:rsidR="00A66DB6" w:rsidRPr="00E026DB">
              <w:rPr>
                <w:rFonts w:ascii="Cambria" w:hAnsi="Cambria"/>
                <w:lang w:val="en-US"/>
              </w:rPr>
              <w:t>rginine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D83FD7" w:rsidRPr="00E026DB">
              <w:rPr>
                <w:rFonts w:ascii="Cambria" w:hAnsi="Cambria"/>
                <w:lang w:val="en-US"/>
              </w:rPr>
              <w:t>c</w:t>
            </w:r>
            <w:r w:rsidR="00A66DB6" w:rsidRPr="00E026DB">
              <w:rPr>
                <w:rFonts w:ascii="Cambria" w:hAnsi="Cambria"/>
                <w:lang w:val="en-US"/>
              </w:rPr>
              <w:t>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D83FD7" w:rsidRPr="00E026DB">
              <w:rPr>
                <w:rFonts w:ascii="Cambria" w:hAnsi="Cambria"/>
                <w:lang w:val="en-US"/>
              </w:rPr>
              <w:t>h</w:t>
            </w:r>
            <w:r w:rsidR="00A66DB6" w:rsidRPr="00E026DB">
              <w:rPr>
                <w:rFonts w:ascii="Cambria" w:hAnsi="Cambria"/>
                <w:lang w:val="en-US"/>
              </w:rPr>
              <w:t>istidine</w:t>
            </w:r>
            <w:r w:rsidRPr="00E026DB">
              <w:rPr>
                <w:rFonts w:ascii="Cambria" w:hAnsi="Cambria"/>
                <w:lang w:val="en-US"/>
              </w:rPr>
              <w:t xml:space="preserve">, </w:t>
            </w:r>
            <w:r w:rsidR="00D83FD7" w:rsidRPr="00E026DB">
              <w:rPr>
                <w:rFonts w:ascii="Cambria" w:hAnsi="Cambria"/>
                <w:i/>
                <w:lang w:val="en-US"/>
              </w:rPr>
              <w:t>trans</w:t>
            </w:r>
            <w:r w:rsidRPr="00E026DB">
              <w:rPr>
                <w:rFonts w:ascii="Cambria" w:hAnsi="Cambria"/>
                <w:lang w:val="en-US"/>
              </w:rPr>
              <w:t>-4-</w:t>
            </w:r>
            <w:r w:rsidR="00D83FD7" w:rsidRPr="00E026DB">
              <w:rPr>
                <w:rFonts w:ascii="Cambria" w:hAnsi="Cambria"/>
                <w:lang w:val="en-US"/>
              </w:rPr>
              <w:t>hydroxy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0C1319" w:rsidRPr="00E026DB">
              <w:rPr>
                <w:rFonts w:ascii="Cambria" w:hAnsi="Cambria"/>
                <w:lang w:val="en-US"/>
              </w:rPr>
              <w:t>proline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3E2" w14:textId="050341D0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620" w14:textId="13E3AE63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1BD" w14:textId="63C75A79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58;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9A7" w14:textId="7C95BBAD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73;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C23" w14:textId="3994175D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8; 1)</w:t>
            </w:r>
          </w:p>
        </w:tc>
      </w:tr>
      <w:tr w:rsidR="00352E9C" w:rsidRPr="00E026DB" w14:paraId="3E62E02F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34EC" w14:textId="3F3EFBE1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 xml:space="preserve">, </w:t>
            </w:r>
            <w:r w:rsidR="00D83FD7" w:rsidRPr="00E026DB">
              <w:rPr>
                <w:rFonts w:ascii="Cambria" w:hAnsi="Cambria"/>
                <w:i/>
                <w:lang w:val="en-US"/>
              </w:rPr>
              <w:t>trans</w:t>
            </w:r>
            <w:r w:rsidR="00D83FD7" w:rsidRPr="00E026DB">
              <w:rPr>
                <w:rFonts w:ascii="Cambria" w:hAnsi="Cambria"/>
                <w:lang w:val="en-US"/>
              </w:rPr>
              <w:t>-4-hydroxy-</w:t>
            </w:r>
            <w:r w:rsidRPr="00E026DB">
              <w:rPr>
                <w:rFonts w:ascii="Cambria" w:hAnsi="Cambria"/>
                <w:lang w:val="en-US"/>
              </w:rPr>
              <w:t>L-</w:t>
            </w:r>
            <w:r w:rsidR="000C1319" w:rsidRPr="00E026DB">
              <w:rPr>
                <w:rFonts w:ascii="Cambria" w:hAnsi="Cambria"/>
                <w:lang w:val="en-US"/>
              </w:rPr>
              <w:t>proline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3473" w14:textId="5438AB12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D36" w14:textId="12FE7498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DDD" w14:textId="5FA0C429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63;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AD5" w14:textId="1ECF299E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52A" w14:textId="1F72D142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86; 1)</w:t>
            </w:r>
          </w:p>
        </w:tc>
      </w:tr>
      <w:tr w:rsidR="00352E9C" w:rsidRPr="00E026DB" w14:paraId="1AA5D496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4031" w14:textId="026561D5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0C1319" w:rsidRPr="00E026DB">
              <w:rPr>
                <w:rFonts w:ascii="Cambria" w:hAnsi="Cambria"/>
                <w:lang w:val="en-US"/>
              </w:rPr>
              <w:t>glutamine</w:t>
            </w:r>
            <w:r w:rsidR="00263AFA" w:rsidRPr="00E026DB">
              <w:rPr>
                <w:rFonts w:ascii="Cambria" w:hAnsi="Cambria"/>
                <w:lang w:val="en-US"/>
              </w:rPr>
              <w:t>,</w:t>
            </w:r>
            <w:r w:rsidR="00D83FD7" w:rsidRPr="00E026DB">
              <w:rPr>
                <w:rFonts w:ascii="Cambria" w:hAnsi="Cambria"/>
                <w:i/>
                <w:lang w:val="en-US"/>
              </w:rPr>
              <w:t xml:space="preserve"> trans</w:t>
            </w:r>
            <w:r w:rsidR="00D83FD7" w:rsidRPr="00E026DB">
              <w:rPr>
                <w:rFonts w:ascii="Cambria" w:hAnsi="Cambria"/>
                <w:lang w:val="en-US"/>
              </w:rPr>
              <w:t>-4-hydroxy-</w:t>
            </w:r>
            <w:r w:rsidRPr="00E026DB">
              <w:rPr>
                <w:rFonts w:ascii="Cambria" w:hAnsi="Cambria"/>
                <w:lang w:val="en-US"/>
              </w:rPr>
              <w:t>L-</w:t>
            </w:r>
            <w:r w:rsidR="000C1319" w:rsidRPr="00E026DB">
              <w:rPr>
                <w:rFonts w:ascii="Cambria" w:hAnsi="Cambria"/>
                <w:lang w:val="en-US"/>
              </w:rPr>
              <w:t>proline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5D4" w14:textId="495DA463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3F0" w14:textId="0EFDE889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3A6" w14:textId="02B6AB71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63; 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965" w14:textId="16329851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87;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731B" w14:textId="3401B2DB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87; 1)</w:t>
            </w:r>
          </w:p>
        </w:tc>
      </w:tr>
      <w:tr w:rsidR="00352E9C" w:rsidRPr="00E026DB" w14:paraId="5A719930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490B" w14:textId="4161810E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1-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r w:rsidR="00A66DB6" w:rsidRPr="00E026DB">
              <w:rPr>
                <w:rFonts w:ascii="Cambria" w:hAnsi="Cambria"/>
                <w:lang w:val="en-US"/>
              </w:rPr>
              <w:t>ethyl</w:t>
            </w:r>
            <w:r w:rsidRPr="00E026DB">
              <w:rPr>
                <w:rFonts w:ascii="Cambria" w:hAnsi="Cambria"/>
                <w:lang w:val="en-US"/>
              </w:rPr>
              <w:t>-L-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lang w:val="en-US"/>
              </w:rPr>
              <w:t>cystine</w:t>
            </w:r>
            <w:proofErr w:type="spellEnd"/>
            <w:r w:rsidRPr="00E026DB">
              <w:rPr>
                <w:rFonts w:ascii="Cambria" w:hAnsi="Cambria"/>
                <w:lang w:val="en-US"/>
              </w:rPr>
              <w:t>, L-</w:t>
            </w:r>
            <w:r w:rsidR="00A66DB6" w:rsidRPr="00E026DB">
              <w:rPr>
                <w:rFonts w:ascii="Cambria" w:hAnsi="Cambria"/>
                <w:lang w:val="en-US"/>
              </w:rPr>
              <w:t>histidine</w:t>
            </w:r>
            <w:r w:rsidRPr="00E026DB">
              <w:rPr>
                <w:rFonts w:ascii="Cambria" w:hAnsi="Cambria"/>
                <w:lang w:val="en-US"/>
              </w:rPr>
              <w:t xml:space="preserve">, </w:t>
            </w:r>
            <w:r w:rsidR="00D83FD7" w:rsidRPr="00E026DB">
              <w:rPr>
                <w:rFonts w:ascii="Cambria" w:hAnsi="Cambria"/>
                <w:i/>
                <w:lang w:val="en-US"/>
              </w:rPr>
              <w:t>trans</w:t>
            </w:r>
            <w:r w:rsidR="00D83FD7" w:rsidRPr="00E026DB">
              <w:rPr>
                <w:rFonts w:ascii="Cambria" w:hAnsi="Cambria"/>
                <w:lang w:val="en-US"/>
              </w:rPr>
              <w:t>-4-hydroxy-</w:t>
            </w:r>
            <w:r w:rsidRPr="00E026DB">
              <w:rPr>
                <w:rFonts w:ascii="Cambria" w:hAnsi="Cambria"/>
                <w:lang w:val="en-US"/>
              </w:rPr>
              <w:t>L-</w:t>
            </w:r>
            <w:r w:rsidR="000C1319" w:rsidRPr="00E026DB">
              <w:rPr>
                <w:rFonts w:ascii="Cambria" w:hAnsi="Cambria"/>
                <w:lang w:val="en-US"/>
              </w:rPr>
              <w:t>proline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0EF" w14:textId="2704FC13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6EB" w14:textId="35EFC0AC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3E5" w14:textId="60ED3674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79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58;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FFD1" w14:textId="38CA8578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D6C9" w14:textId="5413F0FD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 (0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78; 1)</w:t>
            </w:r>
          </w:p>
        </w:tc>
      </w:tr>
    </w:tbl>
    <w:p w14:paraId="425F9A92" w14:textId="77777777" w:rsidR="00352E9C" w:rsidRPr="00E026DB" w:rsidRDefault="00352E9C" w:rsidP="001D6437">
      <w:pPr>
        <w:spacing w:line="360" w:lineRule="auto"/>
        <w:ind w:firstLine="709"/>
        <w:jc w:val="both"/>
      </w:pPr>
    </w:p>
    <w:p w14:paraId="488768E1" w14:textId="2A45CE37" w:rsidR="00B702D5" w:rsidRPr="00E026DB" w:rsidRDefault="00B702D5" w:rsidP="00B702D5"/>
    <w:p w14:paraId="5634169A" w14:textId="1410D44B" w:rsidR="00352E9C" w:rsidRPr="00E026DB" w:rsidRDefault="00352E9C" w:rsidP="001D6437">
      <w:pPr>
        <w:spacing w:line="360" w:lineRule="auto"/>
        <w:ind w:firstLine="709"/>
        <w:jc w:val="both"/>
      </w:pPr>
    </w:p>
    <w:p w14:paraId="25E03C35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48CAB465" w14:textId="797BF5CA" w:rsidR="00352E9C" w:rsidRPr="00E026DB" w:rsidRDefault="008F274C" w:rsidP="009A47F8">
      <w:pPr>
        <w:jc w:val="both"/>
        <w:rPr>
          <w:rFonts w:ascii="Cambria" w:hAnsi="Cambria"/>
          <w:b/>
          <w:bCs/>
          <w:lang w:val="en-US"/>
        </w:rPr>
      </w:pPr>
      <w:r w:rsidRPr="00E026DB">
        <w:rPr>
          <w:rFonts w:ascii="Cambria" w:hAnsi="Cambria"/>
          <w:b/>
          <w:bCs/>
          <w:lang w:val="en-US"/>
        </w:rPr>
        <w:t>Table S</w:t>
      </w:r>
      <w:r w:rsidR="00F32F5D" w:rsidRPr="00E026DB">
        <w:rPr>
          <w:rFonts w:ascii="Cambria" w:hAnsi="Cambria"/>
          <w:b/>
          <w:bCs/>
          <w:lang w:val="en-US"/>
        </w:rPr>
        <w:t>7</w:t>
      </w:r>
      <w:r w:rsidR="00352E9C" w:rsidRPr="00E026DB">
        <w:rPr>
          <w:rFonts w:ascii="Cambria" w:hAnsi="Cambria"/>
          <w:b/>
          <w:bCs/>
          <w:lang w:val="en-US"/>
        </w:rPr>
        <w:t xml:space="preserve">. </w:t>
      </w:r>
      <w:r w:rsidR="008A712E" w:rsidRPr="00E026DB">
        <w:rPr>
          <w:rFonts w:ascii="Cambria" w:hAnsi="Cambria"/>
          <w:bCs/>
          <w:lang w:val="en-US"/>
        </w:rPr>
        <w:t>Amino acid concentrations (</w:t>
      </w:r>
      <w:proofErr w:type="spellStart"/>
      <w:r w:rsidR="008A712E" w:rsidRPr="00E026DB">
        <w:rPr>
          <w:rFonts w:ascii="Cambria" w:hAnsi="Cambria"/>
          <w:bCs/>
          <w:lang w:val="en-US"/>
        </w:rPr>
        <w:t>nmol</w:t>
      </w:r>
      <w:proofErr w:type="spellEnd"/>
      <w:r w:rsidR="008A712E" w:rsidRPr="00E026DB">
        <w:rPr>
          <w:rFonts w:ascii="Cambria" w:hAnsi="Cambria"/>
          <w:bCs/>
          <w:lang w:val="en-US"/>
        </w:rPr>
        <w:t xml:space="preserve">/mL) in the umbilical cord blood plasma for </w:t>
      </w:r>
      <w:r w:rsidR="00542829" w:rsidRPr="00E026DB">
        <w:rPr>
          <w:rFonts w:ascii="Cambria" w:hAnsi="Cambria"/>
          <w:bCs/>
          <w:lang w:val="en-US"/>
        </w:rPr>
        <w:t xml:space="preserve">the control and </w:t>
      </w:r>
      <w:r w:rsidR="008A712E" w:rsidRPr="00E026DB">
        <w:rPr>
          <w:rFonts w:ascii="Cambria" w:hAnsi="Cambria"/>
          <w:bCs/>
          <w:lang w:val="en-US"/>
        </w:rPr>
        <w:t>COVID-19 groups of the study</w:t>
      </w:r>
    </w:p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3175"/>
        <w:gridCol w:w="2663"/>
        <w:gridCol w:w="2663"/>
        <w:gridCol w:w="1097"/>
      </w:tblGrid>
      <w:tr w:rsidR="00352E9C" w:rsidRPr="00E026DB" w14:paraId="186FDA76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6D45" w14:textId="3284337F" w:rsidR="00352E9C" w:rsidRPr="00E026DB" w:rsidRDefault="00A66DB6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Amino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D18" w14:textId="26F492C5" w:rsidR="00352E9C" w:rsidRPr="00E026DB" w:rsidRDefault="00A66DB6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Control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112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COVID-19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0B9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color w:val="000000"/>
                <w:lang w:val="en-US"/>
              </w:rPr>
              <w:t>p</w:t>
            </w:r>
            <w:r w:rsidRPr="00E026DB">
              <w:rPr>
                <w:rFonts w:ascii="Cambria" w:hAnsi="Cambria"/>
                <w:color w:val="000000"/>
                <w:lang w:val="en-US"/>
              </w:rPr>
              <w:t>-value</w:t>
            </w:r>
          </w:p>
        </w:tc>
      </w:tr>
      <w:tr w:rsidR="00352E9C" w:rsidRPr="00E026DB" w14:paraId="0B27D76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A115" w14:textId="2BBE09A3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1-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FA7" w14:textId="4DF48151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F61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3CA" w14:textId="4F6E121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041</w:t>
            </w:r>
          </w:p>
        </w:tc>
      </w:tr>
      <w:tr w:rsidR="00352E9C" w:rsidRPr="00E026DB" w14:paraId="0CB15248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1850" w14:textId="5A62B940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3-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2E1" w14:textId="5867BBD4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02 (2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82; 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5F6" w14:textId="111D5D8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 (2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56; 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822" w14:textId="44663ED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759</w:t>
            </w:r>
          </w:p>
        </w:tc>
      </w:tr>
      <w:tr w:rsidR="00352E9C" w:rsidRPr="00E026DB" w14:paraId="2462B343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4649" w14:textId="2A181AE1" w:rsidR="00352E9C" w:rsidRPr="00E026DB" w:rsidRDefault="006F385B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β</w:t>
            </w:r>
            <w:r w:rsidR="00352E9C" w:rsidRPr="00E026DB">
              <w:rPr>
                <w:rFonts w:ascii="Cambria" w:hAnsi="Cambria"/>
              </w:rPr>
              <w:t>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lanine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5D9" w14:textId="6996D0D5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19 (0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82; 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309" w14:textId="51C59734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 (1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8; 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E31" w14:textId="7E4D93B6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014</w:t>
            </w:r>
          </w:p>
        </w:tc>
      </w:tr>
      <w:tr w:rsidR="00352E9C" w:rsidRPr="00E026DB" w14:paraId="6E828B2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D36C" w14:textId="21508659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DL-5-</w:t>
            </w:r>
            <w:r w:rsidR="00D83FD7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ydroxylysine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E61" w14:textId="1CEE10A3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 (6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AB9" w14:textId="5399BCDC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 (6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56; 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318" w14:textId="105FF69C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608</w:t>
            </w:r>
          </w:p>
        </w:tc>
      </w:tr>
      <w:tr w:rsidR="00352E9C" w:rsidRPr="00E026DB" w14:paraId="7D2194C2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ED74" w14:textId="0AE9BF1F" w:rsidR="00352E9C" w:rsidRPr="00E026DB" w:rsidRDefault="00197421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lang w:val="en-US"/>
              </w:rPr>
              <w:t>Ethanolamine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64C" w14:textId="4EA53ED2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77 (14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52; 21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C34" w14:textId="392D93E4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 (13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43; 16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261" w14:textId="0F78205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104</w:t>
            </w:r>
          </w:p>
        </w:tc>
      </w:tr>
      <w:tr w:rsidR="00352E9C" w:rsidRPr="00E026DB" w14:paraId="5B625E1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C84C" w14:textId="6749446B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L-2-</w:t>
            </w:r>
            <w:r w:rsidR="00D83FD7"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minobutyric acid</w:t>
            </w:r>
            <w:r w:rsidRPr="00E026DB" w:rsidDel="00895DEF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BCA" w14:textId="59F0813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 (1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65C" w14:textId="360EE216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 (3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45; 10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FF5" w14:textId="0E7F38F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255</w:t>
            </w:r>
          </w:p>
        </w:tc>
      </w:tr>
      <w:tr w:rsidR="00352E9C" w:rsidRPr="00E026DB" w14:paraId="4082E21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256C" w14:textId="2E9E1FBB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lanine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47C" w14:textId="509AB54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498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14 (451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554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A98" w14:textId="7886C12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426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 (390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15; 530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BAA" w14:textId="4FF3EFC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134</w:t>
            </w:r>
          </w:p>
        </w:tc>
      </w:tr>
      <w:tr w:rsidR="00352E9C" w:rsidRPr="00E026DB" w14:paraId="226432B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D755" w14:textId="02A55D6B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rginine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A8E" w14:textId="71B2C82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 (42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7; 73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09" w14:textId="3BFFF9F5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 (51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71; 81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CC1" w14:textId="63AE1D1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23</w:t>
            </w:r>
          </w:p>
        </w:tc>
      </w:tr>
      <w:tr w:rsidR="00352E9C" w:rsidRPr="00E026DB" w14:paraId="72EA6AD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EE04" w14:textId="42E4F79B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sparagine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C5C" w14:textId="1F1CD305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(43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4; 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779" w14:textId="5E1CD61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33 (45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72; 53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C76" w14:textId="2DFDBA9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404</w:t>
            </w:r>
          </w:p>
        </w:tc>
      </w:tr>
      <w:tr w:rsidR="00352E9C" w:rsidRPr="00E026DB" w14:paraId="7B178AE5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FAD3" w14:textId="294E3D36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spartic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B06" w14:textId="6C0E7774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 (12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05; 28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BC3" w14:textId="03656B6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66 (11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6; 26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5BA" w14:textId="44442E7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753</w:t>
            </w:r>
          </w:p>
        </w:tc>
      </w:tr>
      <w:tr w:rsidR="00352E9C" w:rsidRPr="00E026DB" w14:paraId="3C9AFA86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7A96" w14:textId="419230B4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arnosine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F05" w14:textId="3453D374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14 (1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D8D" w14:textId="492C1E56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 (1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64; 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215" w14:textId="1EADEAD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274</w:t>
            </w:r>
          </w:p>
        </w:tc>
      </w:tr>
      <w:tr w:rsidR="00352E9C" w:rsidRPr="00E026DB" w14:paraId="5A3CB8E3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B7AE" w14:textId="19A430CB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itrulline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F3F" w14:textId="4C620F12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(10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83; 13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733" w14:textId="6B3D8A2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 (10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46; 15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E45" w14:textId="4BCA16C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357</w:t>
            </w:r>
          </w:p>
        </w:tc>
      </w:tr>
      <w:tr w:rsidR="00352E9C" w:rsidRPr="00E026DB" w14:paraId="32446AB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C4FD" w14:textId="08D03999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ystathionine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6A8" w14:textId="46698CB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 (0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17; 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8AF" w14:textId="29C99CE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 (0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16; 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2DD" w14:textId="7FD55345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593</w:t>
            </w:r>
          </w:p>
        </w:tc>
      </w:tr>
      <w:tr w:rsidR="00352E9C" w:rsidRPr="00E026DB" w14:paraId="4E54ED2E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3CF5" w14:textId="7032CFB1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401" w14:textId="0C27899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 (26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49; 33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2A0" w14:textId="234C6A3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 (1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44; 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C21" w14:textId="32F6322D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</w:tr>
      <w:tr w:rsidR="00352E9C" w:rsidRPr="00E026DB" w14:paraId="5057F09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ECD5" w14:textId="616DC32A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A66DB6" w:rsidRPr="00E026DB">
              <w:rPr>
                <w:rFonts w:ascii="Cambria" w:hAnsi="Cambria"/>
              </w:rPr>
              <w:t>lutamic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92A" w14:textId="22A82B8B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 (41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01; 189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C88" w14:textId="76CF026D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92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 (60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31; 109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2F0" w14:textId="6DC2DF9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187</w:t>
            </w:r>
          </w:p>
        </w:tc>
      </w:tr>
      <w:tr w:rsidR="00352E9C" w:rsidRPr="00E026DB" w14:paraId="5C58238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47F8" w14:textId="4F882728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lutamine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0E1" w14:textId="74266DB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617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 (576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47; 725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523" w14:textId="40D8C0C2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625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09 (559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72; 689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AB0" w14:textId="067792B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736</w:t>
            </w:r>
          </w:p>
        </w:tc>
      </w:tr>
      <w:tr w:rsidR="00352E9C" w:rsidRPr="00E026DB" w14:paraId="5C7FE7A0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486A" w14:textId="4CFD01F3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lycine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7D6" w14:textId="508AC261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277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 (255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67; 303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199" w14:textId="55ED321F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259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 (235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34; 293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804" w14:textId="0FF7043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</w:t>
            </w:r>
          </w:p>
        </w:tc>
      </w:tr>
      <w:tr w:rsidR="00352E9C" w:rsidRPr="00E026DB" w14:paraId="220715F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CB7A" w14:textId="492F5986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istidine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5CE" w14:textId="6224E248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175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 (138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84; 206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B8C" w14:textId="7963724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141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(103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55; 175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049" w14:textId="7D5E15CD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</w:t>
            </w:r>
          </w:p>
        </w:tc>
      </w:tr>
      <w:tr w:rsidR="00352E9C" w:rsidRPr="00E026DB" w14:paraId="53304D6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C934" w14:textId="2D3E609E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L</w:t>
            </w:r>
            <w:proofErr w:type="spellStart"/>
            <w:r w:rsidR="000C1319" w:rsidRPr="00E026DB">
              <w:rPr>
                <w:rFonts w:ascii="Cambria" w:hAnsi="Cambria"/>
              </w:rPr>
              <w:t>ysine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7E8" w14:textId="1F959113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410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 (388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38; 448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29C" w14:textId="2E938568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451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73 (389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8; 488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E68" w14:textId="063C7916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531</w:t>
            </w:r>
          </w:p>
        </w:tc>
      </w:tr>
      <w:tr w:rsidR="00352E9C" w:rsidRPr="00E026DB" w14:paraId="5D10C55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A8FB" w14:textId="12D1A848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0C1319" w:rsidRPr="00E026DB">
              <w:rPr>
                <w:rFonts w:ascii="Cambria" w:hAnsi="Cambria"/>
              </w:rPr>
              <w:t>ethionine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E58" w14:textId="31F86010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11 (27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86; 39)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4DE" w14:textId="131688FF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 (25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81; 39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CC1" w14:textId="1F56AB43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753</w:t>
            </w:r>
          </w:p>
        </w:tc>
      </w:tr>
      <w:tr w:rsidR="00352E9C" w:rsidRPr="00E026DB" w14:paraId="04D99B9E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650A" w14:textId="557359F2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O</w:t>
            </w:r>
            <w:proofErr w:type="spellStart"/>
            <w:r w:rsidR="000C1319" w:rsidRPr="00E026DB">
              <w:rPr>
                <w:rFonts w:ascii="Cambria" w:hAnsi="Cambria"/>
              </w:rPr>
              <w:t>rnithine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BD2" w14:textId="4EEEC53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(100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28; 131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34E" w14:textId="32E08AE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100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77 (83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6; 124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CE9" w14:textId="021DC93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123</w:t>
            </w:r>
          </w:p>
        </w:tc>
      </w:tr>
      <w:tr w:rsidR="00352E9C" w:rsidRPr="00E026DB" w14:paraId="5B047AC1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AF20" w14:textId="71359E03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P</w:t>
            </w:r>
            <w:r w:rsidR="00197421" w:rsidRPr="00E026DB">
              <w:rPr>
                <w:rFonts w:ascii="Cambria" w:hAnsi="Cambria"/>
                <w:lang w:val="en-US"/>
              </w:rPr>
              <w:t>henyl</w:t>
            </w:r>
            <w:proofErr w:type="spellStart"/>
            <w:r w:rsidR="00A66DB6" w:rsidRPr="00E026DB">
              <w:rPr>
                <w:rFonts w:ascii="Cambria" w:hAnsi="Cambria"/>
              </w:rPr>
              <w:t>alanine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756" w14:textId="2096199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88 (76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47; 94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0D8" w14:textId="150483EB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80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(75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99; 88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05" w14:textId="0944DFE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982</w:t>
            </w:r>
          </w:p>
        </w:tc>
      </w:tr>
      <w:tr w:rsidR="00352E9C" w:rsidRPr="00E026DB" w14:paraId="61E9D852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1434" w14:textId="44B872DD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P</w:t>
            </w:r>
            <w:proofErr w:type="spellStart"/>
            <w:r w:rsidR="000C1319" w:rsidRPr="00E026DB">
              <w:rPr>
                <w:rFonts w:ascii="Cambria" w:hAnsi="Cambria"/>
              </w:rPr>
              <w:t>roline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C7" w14:textId="2D7D7101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 (153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75; 177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0EB" w14:textId="5D437AC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 (143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86; 176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94D" w14:textId="0D59F602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417</w:t>
            </w:r>
          </w:p>
        </w:tc>
      </w:tr>
      <w:tr w:rsidR="00352E9C" w:rsidRPr="00E026DB" w14:paraId="0A53B73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AA76" w14:textId="7C765875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S</w:t>
            </w:r>
            <w:proofErr w:type="spellStart"/>
            <w:r w:rsidR="000C1319" w:rsidRPr="00E026DB">
              <w:rPr>
                <w:rFonts w:ascii="Cambria" w:hAnsi="Cambria"/>
              </w:rPr>
              <w:t>erine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78D" w14:textId="6DD2D3A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49 (125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85; 148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1A2" w14:textId="4A04438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143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 (128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45; 154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5E4" w14:textId="4B5E95F6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558</w:t>
            </w:r>
          </w:p>
        </w:tc>
      </w:tr>
      <w:tr w:rsidR="00352E9C" w:rsidRPr="00E026DB" w14:paraId="13CCC7A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049B" w14:textId="3D133459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hreonine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96B" w14:textId="6F3882EE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293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 (231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79; 339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947" w14:textId="4B66B7F2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319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 (276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25; 352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8ED" w14:textId="0A27B434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23</w:t>
            </w:r>
          </w:p>
        </w:tc>
      </w:tr>
      <w:tr w:rsidR="00352E9C" w:rsidRPr="00E026DB" w14:paraId="0D9B770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476E3" w14:textId="417FAC91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ryptophan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9CC" w14:textId="54102A28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 (66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69; 84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DF3" w14:textId="2F6FE1C9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 (68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78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11E" w14:textId="13A1272F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309</w:t>
            </w:r>
          </w:p>
        </w:tc>
      </w:tr>
      <w:tr w:rsidR="00352E9C" w:rsidRPr="00E026DB" w14:paraId="7E4120C8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A050" w14:textId="19F12000" w:rsidR="00352E9C" w:rsidRPr="00E026DB" w:rsidRDefault="00352E9C" w:rsidP="00D83FD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D83FD7" w:rsidRPr="00E026DB">
              <w:rPr>
                <w:rFonts w:ascii="Cambria" w:hAnsi="Cambria"/>
                <w:lang w:val="en-US"/>
              </w:rPr>
              <w:t>T</w:t>
            </w:r>
            <w:proofErr w:type="spellStart"/>
            <w:r w:rsidR="000C1319" w:rsidRPr="00E026DB">
              <w:rPr>
                <w:rFonts w:ascii="Cambria" w:hAnsi="Cambria"/>
              </w:rPr>
              <w:t>yrosine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332" w14:textId="76AB3105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65 (57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22; 78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F9B" w14:textId="7FCADBF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 (57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51; 77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A01" w14:textId="5B05A134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685</w:t>
            </w:r>
          </w:p>
        </w:tc>
      </w:tr>
      <w:tr w:rsidR="00352E9C" w:rsidRPr="00E026DB" w14:paraId="3D999E9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903E" w14:textId="7132CCB7" w:rsidR="00352E9C" w:rsidRPr="00E026DB" w:rsidRDefault="000C1319" w:rsidP="00752AF6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</w:rPr>
              <w:t>Taurine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077" w14:textId="27F6D7F8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38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 (31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1; 49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C2F" w14:textId="14286AED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28 (30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51; 46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0BB" w14:textId="447064C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928</w:t>
            </w:r>
          </w:p>
        </w:tc>
      </w:tr>
      <w:tr w:rsidR="00352E9C" w:rsidRPr="00E026DB" w14:paraId="3CD33DBC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CE38" w14:textId="436C4EC3" w:rsidR="00352E9C" w:rsidRPr="00E026DB" w:rsidRDefault="00197421" w:rsidP="00197421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lang w:val="en-US"/>
              </w:rPr>
              <w:t>Trans</w:t>
            </w:r>
            <w:r w:rsidR="00352E9C" w:rsidRPr="00E026DB">
              <w:rPr>
                <w:rFonts w:ascii="Cambria" w:hAnsi="Cambria"/>
              </w:rPr>
              <w:t>-4-</w:t>
            </w:r>
            <w:proofErr w:type="spellStart"/>
            <w:r w:rsidRPr="00E026DB">
              <w:rPr>
                <w:rFonts w:ascii="Cambria" w:hAnsi="Cambria"/>
                <w:lang w:val="en-US"/>
              </w:rPr>
              <w:t>hydroxy</w:t>
            </w:r>
            <w:proofErr w:type="spellEnd"/>
            <w:r w:rsidR="006F385B" w:rsidRPr="00E026DB">
              <w:rPr>
                <w:rFonts w:ascii="Cambria" w:hAnsi="Cambria"/>
              </w:rPr>
              <w:t>-</w:t>
            </w:r>
            <w:r w:rsidR="00352E9C" w:rsidRPr="00E026DB">
              <w:rPr>
                <w:rFonts w:ascii="Cambria" w:hAnsi="Cambria"/>
              </w:rPr>
              <w:t>L-</w:t>
            </w:r>
            <w:proofErr w:type="spellStart"/>
            <w:r w:rsidR="000C1319" w:rsidRPr="00E026DB">
              <w:rPr>
                <w:rFonts w:ascii="Cambria" w:hAnsi="Cambria"/>
              </w:rPr>
              <w:t>proline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460" w14:textId="4CCAA02A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 (17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68; 26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C08" w14:textId="1745434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 (19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28; 23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1D9" w14:textId="0012FE4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197421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893</w:t>
            </w:r>
          </w:p>
        </w:tc>
      </w:tr>
    </w:tbl>
    <w:p w14:paraId="64ACFFF6" w14:textId="77777777" w:rsidR="00352E9C" w:rsidRPr="00E026DB" w:rsidRDefault="00352E9C" w:rsidP="001D6437">
      <w:pPr>
        <w:spacing w:line="360" w:lineRule="auto"/>
        <w:ind w:firstLine="709"/>
        <w:jc w:val="both"/>
      </w:pPr>
    </w:p>
    <w:p w14:paraId="4053EC21" w14:textId="26728D34" w:rsidR="00352E9C" w:rsidRPr="00E026DB" w:rsidRDefault="00352E9C" w:rsidP="00B31E1E">
      <w:pPr>
        <w:spacing w:line="360" w:lineRule="auto"/>
        <w:jc w:val="both"/>
      </w:pPr>
    </w:p>
    <w:p w14:paraId="131B129C" w14:textId="77777777" w:rsidR="00352E9C" w:rsidRPr="00E026DB" w:rsidRDefault="00352E9C" w:rsidP="00352E9C"/>
    <w:p w14:paraId="75F34D26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365C0CA1" w14:textId="02D2C434" w:rsidR="00352E9C" w:rsidRPr="00E026DB" w:rsidRDefault="008F274C" w:rsidP="00352E9C">
      <w:pPr>
        <w:jc w:val="both"/>
        <w:rPr>
          <w:rFonts w:ascii="Cambria" w:hAnsi="Cambria"/>
          <w:b/>
          <w:bCs/>
          <w:lang w:val="en-US"/>
        </w:rPr>
      </w:pPr>
      <w:r w:rsidRPr="00E026DB">
        <w:rPr>
          <w:rFonts w:ascii="Cambria" w:hAnsi="Cambria"/>
          <w:b/>
          <w:bCs/>
          <w:lang w:val="en-US"/>
        </w:rPr>
        <w:t>Table S</w:t>
      </w:r>
      <w:r w:rsidR="00F32F5D" w:rsidRPr="00E026DB">
        <w:rPr>
          <w:rFonts w:ascii="Cambria" w:hAnsi="Cambria"/>
          <w:b/>
          <w:bCs/>
          <w:lang w:val="en-US"/>
        </w:rPr>
        <w:t>8</w:t>
      </w:r>
      <w:r w:rsidR="00352E9C" w:rsidRPr="00E026DB">
        <w:rPr>
          <w:rFonts w:ascii="Cambria" w:hAnsi="Cambria"/>
          <w:b/>
          <w:bCs/>
          <w:lang w:val="en-US"/>
        </w:rPr>
        <w:t xml:space="preserve">. </w:t>
      </w:r>
      <w:r w:rsidR="00E26A9B" w:rsidRPr="00E026DB">
        <w:rPr>
          <w:rFonts w:ascii="Cambria" w:hAnsi="Cambria"/>
          <w:lang w:val="en-US"/>
        </w:rPr>
        <w:t>Parameters of the logistic regression models allowing differentiation of patients with COVID-19 from healthy controls by amino acid content of the umbilical cord blood plasma</w:t>
      </w:r>
    </w:p>
    <w:p w14:paraId="045D5C67" w14:textId="77777777" w:rsidR="00352E9C" w:rsidRPr="00E026DB" w:rsidRDefault="00352E9C" w:rsidP="00352E9C">
      <w:pPr>
        <w:jc w:val="both"/>
        <w:rPr>
          <w:lang w:val="en-US"/>
        </w:rPr>
      </w:pPr>
    </w:p>
    <w:tbl>
      <w:tblPr>
        <w:tblW w:w="757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45"/>
        <w:gridCol w:w="1724"/>
        <w:gridCol w:w="1276"/>
        <w:gridCol w:w="961"/>
        <w:gridCol w:w="236"/>
      </w:tblGrid>
      <w:tr w:rsidR="00352E9C" w:rsidRPr="00E026DB" w14:paraId="2A4982F6" w14:textId="77777777" w:rsidTr="009A47F8">
        <w:trPr>
          <w:gridAfter w:val="1"/>
          <w:wAfter w:w="236" w:type="dxa"/>
          <w:trHeight w:val="45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BB7" w14:textId="022BD9DF" w:rsidR="00352E9C" w:rsidRPr="00E026DB" w:rsidRDefault="00E26A9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Model #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9F9" w14:textId="5CEFA8D8" w:rsidR="00352E9C" w:rsidRPr="00E026DB" w:rsidRDefault="00E26A9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Term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BA9" w14:textId="0B20E290" w:rsidR="00352E9C" w:rsidRPr="00E026DB" w:rsidRDefault="00E26A9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Coefficient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A2B" w14:textId="600D5A97" w:rsidR="00352E9C" w:rsidRPr="00E026DB" w:rsidRDefault="00E26A9B" w:rsidP="006F385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Wald test value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C31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color w:val="000000"/>
                <w:lang w:val="en-US"/>
              </w:rPr>
              <w:t>p</w:t>
            </w:r>
            <w:r w:rsidRPr="00E026DB">
              <w:rPr>
                <w:rFonts w:ascii="Cambria" w:hAnsi="Cambria"/>
                <w:color w:val="000000"/>
                <w:lang w:val="en-US"/>
              </w:rPr>
              <w:t>-value</w:t>
            </w:r>
          </w:p>
        </w:tc>
      </w:tr>
      <w:tr w:rsidR="00352E9C" w:rsidRPr="00E026DB" w14:paraId="6718ED45" w14:textId="77777777" w:rsidTr="009A47F8">
        <w:trPr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511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E0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E33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98C9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4431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84E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352E9C" w:rsidRPr="00E026DB" w14:paraId="0413C88E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E1A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3B7" w14:textId="553DA452" w:rsidR="00352E9C" w:rsidRPr="00E026DB" w:rsidRDefault="00300386" w:rsidP="00752AF6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Constant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term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5E9" w14:textId="5AB79B2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79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87D" w14:textId="2FAE1F7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9C5" w14:textId="7C8D181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68CC638B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7F59C151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A922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403" w14:textId="7A6460F3" w:rsidR="00352E9C" w:rsidRPr="00E026DB" w:rsidRDefault="00352E9C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3B3DD5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595" w14:textId="4D05614A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3827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B56" w14:textId="1DC05122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3A6" w14:textId="3DFD87E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6DDAD63D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13D7B250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4A4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6ED" w14:textId="7C4B3221" w:rsidR="00352E9C" w:rsidRPr="00E026DB" w:rsidRDefault="00300386" w:rsidP="00752AF6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Constant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term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9A6" w14:textId="525957FB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79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057" w14:textId="5B866F34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E0C" w14:textId="1AAC288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4711E053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40E27BB5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897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52B" w14:textId="34217540" w:rsidR="00352E9C" w:rsidRPr="00E026DB" w:rsidRDefault="00352E9C" w:rsidP="00300386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1-</w:t>
            </w:r>
            <w:r w:rsidR="00300386" w:rsidRPr="00E026DB">
              <w:rPr>
                <w:rFonts w:ascii="Cambria" w:hAnsi="Cambria"/>
                <w:color w:val="000000"/>
                <w:lang w:val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ethyl</w:t>
            </w:r>
            <w:r w:rsidRPr="00E026DB">
              <w:rPr>
                <w:rFonts w:ascii="Cambria" w:hAnsi="Cambria"/>
                <w:color w:val="000000"/>
                <w:lang w:val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histidine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412" w14:textId="01087ADF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B07" w14:textId="71E7B6ED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00E</w:t>
            </w:r>
            <w:r w:rsidR="006F385B"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Pr="00E026DB">
              <w:rPr>
                <w:rFonts w:ascii="Cambria" w:hAnsi="Cambria"/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FC6" w14:textId="64A4AB4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9998</w:t>
            </w:r>
          </w:p>
        </w:tc>
        <w:tc>
          <w:tcPr>
            <w:tcW w:w="236" w:type="dxa"/>
            <w:vAlign w:val="center"/>
            <w:hideMark/>
          </w:tcPr>
          <w:p w14:paraId="6CF65331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4F98EF2D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A0CD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E57" w14:textId="23F73405" w:rsidR="00352E9C" w:rsidRPr="00E026DB" w:rsidRDefault="00352E9C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3B3DD5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F97" w14:textId="6C2230AA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4032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17C" w14:textId="799C35B7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C6A" w14:textId="75441FFB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717C7B73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29045CB7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9B0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4B3" w14:textId="00D01421" w:rsidR="00352E9C" w:rsidRPr="00E026DB" w:rsidRDefault="00300386" w:rsidP="00752AF6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Constant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term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FBF" w14:textId="2243F5B9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77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F7B" w14:textId="539EF8F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9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00E</w:t>
            </w:r>
            <w:r w:rsidR="006F385B"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Pr="00E026DB">
              <w:rPr>
                <w:rFonts w:ascii="Cambria" w:hAnsi="Cambria"/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D82" w14:textId="7A5D937A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7E053663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7E1CC97B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FEC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99A" w14:textId="7D06762F" w:rsidR="00352E9C" w:rsidRPr="00E026DB" w:rsidRDefault="006F385B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β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-</w:t>
            </w:r>
            <w:r w:rsidR="003B3DD5"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lanine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CC2" w14:textId="5953CAA3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0B6" w14:textId="1BE97988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00E</w:t>
            </w: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CD8" w14:textId="6CC0C0CB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9998</w:t>
            </w:r>
          </w:p>
        </w:tc>
        <w:tc>
          <w:tcPr>
            <w:tcW w:w="236" w:type="dxa"/>
            <w:vAlign w:val="center"/>
            <w:hideMark/>
          </w:tcPr>
          <w:p w14:paraId="01DC5E5D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24B99FF3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0A1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E27" w14:textId="644ED93F" w:rsidR="00352E9C" w:rsidRPr="00E026DB" w:rsidRDefault="00352E9C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3B3DD5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AD0" w14:textId="3931202B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5F1" w14:textId="71E95114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300" w14:textId="5B85AB5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3818A689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025986FE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061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736" w14:textId="39FEB060" w:rsidR="00352E9C" w:rsidRPr="00E026DB" w:rsidRDefault="00300386" w:rsidP="00752AF6">
            <w:pPr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Constant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term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F44" w14:textId="5755C37E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78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B53" w14:textId="6BFA750D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9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</w:t>
            </w:r>
            <w:r w:rsidR="00415AB1" w:rsidRPr="00E026DB">
              <w:rPr>
                <w:rFonts w:ascii="Cambria" w:hAnsi="Cambria"/>
                <w:color w:val="000000"/>
                <w:lang w:val="en-US"/>
              </w:rPr>
              <w:t>∙10</w:t>
            </w:r>
            <w:r w:rsidR="006F385B" w:rsidRPr="00E026DB">
              <w:rPr>
                <w:rFonts w:ascii="Cambria" w:hAnsi="Cambria"/>
                <w:color w:val="000000"/>
                <w:vertAlign w:val="superscript"/>
                <w:lang w:val="en-US"/>
              </w:rPr>
              <w:t>‒</w:t>
            </w:r>
            <w:r w:rsidR="00415AB1" w:rsidRPr="00E026DB">
              <w:rPr>
                <w:rFonts w:ascii="Cambria" w:hAnsi="Cambria"/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04D" w14:textId="4CF8DFB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9993</w:t>
            </w:r>
          </w:p>
        </w:tc>
        <w:tc>
          <w:tcPr>
            <w:tcW w:w="236" w:type="dxa"/>
            <w:vAlign w:val="center"/>
            <w:hideMark/>
          </w:tcPr>
          <w:p w14:paraId="659438F2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56615809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610A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143" w14:textId="20EAADC7" w:rsidR="00352E9C" w:rsidRPr="00E026DB" w:rsidRDefault="00352E9C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3B3DD5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602" w14:textId="0ADFEC8A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3946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F82" w14:textId="1F919F4D" w:rsidR="00352E9C" w:rsidRPr="00E026DB" w:rsidRDefault="006F385B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‒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D78" w14:textId="591E0220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06F093C3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2E9C" w:rsidRPr="00E026DB" w14:paraId="12FD9035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3F3" w14:textId="77777777" w:rsidR="00352E9C" w:rsidRPr="00E026DB" w:rsidRDefault="00352E9C" w:rsidP="00752AF6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395" w14:textId="79E1D45E" w:rsidR="00352E9C" w:rsidRPr="00E026DB" w:rsidRDefault="00352E9C" w:rsidP="003B3DD5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r w:rsidR="003B3DD5" w:rsidRPr="00E026DB">
              <w:rPr>
                <w:rFonts w:ascii="Cambria" w:hAnsi="Cambria"/>
                <w:color w:val="000000"/>
                <w:lang w:val="en-US"/>
              </w:rPr>
              <w:t>H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istidine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0F5" w14:textId="5A96F141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B54A97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B13" w14:textId="7777777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A19" w14:textId="77777777" w:rsidR="00352E9C" w:rsidRPr="00E026DB" w:rsidRDefault="00352E9C" w:rsidP="00752AF6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E3644E3" w14:textId="77777777" w:rsidR="00352E9C" w:rsidRPr="00E026DB" w:rsidRDefault="00352E9C" w:rsidP="00752A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47B6DFC6" w14:textId="24920FA2" w:rsidR="00352E9C" w:rsidRPr="00E026DB" w:rsidRDefault="00352E9C" w:rsidP="00352E9C">
      <w:pPr>
        <w:spacing w:line="360" w:lineRule="auto"/>
        <w:ind w:firstLine="709"/>
        <w:jc w:val="both"/>
      </w:pPr>
    </w:p>
    <w:p w14:paraId="62BD4495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24D693CA" w14:textId="17A28BAF" w:rsidR="00352E9C" w:rsidRPr="00E026DB" w:rsidRDefault="008F274C" w:rsidP="00352E9C">
      <w:pPr>
        <w:jc w:val="both"/>
        <w:rPr>
          <w:b/>
          <w:bCs/>
          <w:lang w:val="en-US"/>
        </w:rPr>
      </w:pPr>
      <w:r w:rsidRPr="00E026DB">
        <w:rPr>
          <w:rFonts w:ascii="Cambria" w:hAnsi="Cambria"/>
          <w:b/>
          <w:bCs/>
          <w:lang w:val="en-US"/>
        </w:rPr>
        <w:t>Table S</w:t>
      </w:r>
      <w:r w:rsidR="00F32F5D" w:rsidRPr="00E026DB">
        <w:rPr>
          <w:rFonts w:ascii="Cambria" w:hAnsi="Cambria"/>
          <w:b/>
          <w:bCs/>
          <w:lang w:val="en-US"/>
        </w:rPr>
        <w:t>9</w:t>
      </w:r>
      <w:r w:rsidR="00352E9C" w:rsidRPr="00E026DB">
        <w:rPr>
          <w:rFonts w:ascii="Cambria" w:hAnsi="Cambria"/>
          <w:b/>
          <w:bCs/>
          <w:lang w:val="en-US"/>
        </w:rPr>
        <w:t xml:space="preserve">. </w:t>
      </w:r>
      <w:r w:rsidR="00E9282B" w:rsidRPr="00E026DB">
        <w:rPr>
          <w:rFonts w:ascii="Cambria" w:hAnsi="Cambria"/>
          <w:lang w:val="en-US"/>
        </w:rPr>
        <w:t>Validation of the logistic regression models allowing differentiation of patients with COVID-19 from healthy controls by amino acid content of the umbilical cord blood plasma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1013"/>
        <w:gridCol w:w="1454"/>
        <w:gridCol w:w="1454"/>
        <w:gridCol w:w="1597"/>
        <w:gridCol w:w="2321"/>
      </w:tblGrid>
      <w:tr w:rsidR="00E9282B" w:rsidRPr="00E026DB" w14:paraId="5DD07565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9C0" w14:textId="258297BB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 acids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286" w14:textId="0FFBB149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AUC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E79" w14:textId="647C7ED4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Threshold value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219" w14:textId="6F5BE086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Sensitivity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044" w14:textId="4015D1A6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Specificity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9C" w14:textId="6BAEB52C" w:rsidR="00E9282B" w:rsidRPr="00E026DB" w:rsidRDefault="00E9282B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Positive predictive value</w:t>
            </w:r>
          </w:p>
        </w:tc>
      </w:tr>
      <w:tr w:rsidR="0018361E" w:rsidRPr="00E026DB" w14:paraId="0DEC2FBD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7B9" w14:textId="271DDA65" w:rsidR="00352E9C" w:rsidRPr="00E026DB" w:rsidRDefault="00352E9C" w:rsidP="00E9282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E9282B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A7D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5CA" w14:textId="042C8B77" w:rsidR="00352E9C" w:rsidRPr="00E026DB" w:rsidRDefault="00352E9C" w:rsidP="00E9282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AE9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CC9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113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</w:tr>
      <w:tr w:rsidR="0018361E" w:rsidRPr="00E026DB" w14:paraId="5A9AD85C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679" w14:textId="79DB1534" w:rsidR="00352E9C" w:rsidRPr="00E026DB" w:rsidRDefault="00352E9C" w:rsidP="00E9282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1-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M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ethyl</w:t>
            </w:r>
            <w:r w:rsidRPr="00E026DB">
              <w:rPr>
                <w:rFonts w:ascii="Cambria" w:hAnsi="Cambria"/>
                <w:color w:val="000000"/>
                <w:lang w:val="en-US"/>
              </w:rPr>
              <w:t>-L-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histidine</w:t>
            </w:r>
            <w:r w:rsidRPr="00E026DB">
              <w:rPr>
                <w:rFonts w:ascii="Cambria" w:hAnsi="Cambria"/>
                <w:color w:val="000000"/>
                <w:lang w:val="en-US"/>
              </w:rPr>
              <w:t>, L-</w:t>
            </w:r>
            <w:proofErr w:type="spellStart"/>
            <w:r w:rsidR="00A66DB6" w:rsidRPr="00E026DB">
              <w:rPr>
                <w:rFonts w:ascii="Cambria" w:hAnsi="Cambria"/>
                <w:color w:val="000000"/>
                <w:lang w:val="en-US"/>
              </w:rPr>
              <w:t>cystine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E5D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0E4" w14:textId="5BC83F45" w:rsidR="00352E9C" w:rsidRPr="00E026DB" w:rsidRDefault="00352E9C" w:rsidP="00E9282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574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8D3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DA5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</w:tr>
      <w:tr w:rsidR="0018361E" w:rsidRPr="00E026DB" w14:paraId="6F89459B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DF6" w14:textId="7E5B9403" w:rsidR="00352E9C" w:rsidRPr="00E026DB" w:rsidRDefault="006F385B" w:rsidP="00E9282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β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-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lanine</w:t>
            </w:r>
            <w:r w:rsidR="00352E9C" w:rsidRPr="00E026DB">
              <w:rPr>
                <w:rFonts w:ascii="Cambria" w:hAnsi="Cambria"/>
                <w:color w:val="000000"/>
                <w:lang w:val="en-US"/>
              </w:rPr>
              <w:t>, L</w:t>
            </w:r>
            <w:r w:rsidR="00352E9C" w:rsidRPr="00E026DB">
              <w:rPr>
                <w:rFonts w:ascii="Cambria" w:hAnsi="Cambria"/>
                <w:color w:val="000000"/>
              </w:rPr>
              <w:t>-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cystine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65C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F8C" w14:textId="4D7DE5AD" w:rsidR="00352E9C" w:rsidRPr="00E026DB" w:rsidRDefault="00352E9C" w:rsidP="00E9282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EB5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CD3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C4A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</w:tr>
      <w:tr w:rsidR="0018361E" w:rsidRPr="00E026DB" w14:paraId="4A6304EF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EC8" w14:textId="2A386104" w:rsidR="00352E9C" w:rsidRPr="00E026DB" w:rsidRDefault="00352E9C" w:rsidP="00E9282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L-</w:t>
            </w:r>
            <w:proofErr w:type="spellStart"/>
            <w:r w:rsidR="00E9282B" w:rsidRPr="00E026DB">
              <w:rPr>
                <w:rFonts w:ascii="Cambria" w:hAnsi="Cambria"/>
                <w:color w:val="000000"/>
                <w:lang w:val="en-US"/>
              </w:rPr>
              <w:t>C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ystine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>, L-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histidine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3E5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C99" w14:textId="5C8B43A1" w:rsidR="00352E9C" w:rsidRPr="00E026DB" w:rsidRDefault="00352E9C" w:rsidP="00E9282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E9282B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ABA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6E9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AD81" w14:textId="77777777" w:rsidR="00352E9C" w:rsidRPr="00E026DB" w:rsidRDefault="00352E9C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 (1; 1)</w:t>
            </w:r>
          </w:p>
        </w:tc>
      </w:tr>
    </w:tbl>
    <w:p w14:paraId="79035CB9" w14:textId="35E6670C" w:rsidR="00352E9C" w:rsidRPr="00E026DB" w:rsidRDefault="00352E9C" w:rsidP="00DE7ADB">
      <w:pPr>
        <w:jc w:val="both"/>
      </w:pPr>
    </w:p>
    <w:p w14:paraId="6124E163" w14:textId="5EE77F62" w:rsidR="00352E9C" w:rsidRPr="00E026DB" w:rsidRDefault="00352E9C" w:rsidP="00352E9C">
      <w:pPr>
        <w:spacing w:line="360" w:lineRule="auto"/>
        <w:ind w:firstLine="709"/>
        <w:jc w:val="center"/>
        <w:rPr>
          <w:color w:val="000000"/>
        </w:rPr>
      </w:pPr>
    </w:p>
    <w:p w14:paraId="308C3534" w14:textId="77777777" w:rsidR="002423D1" w:rsidRPr="00E026DB" w:rsidRDefault="002423D1">
      <w:pPr>
        <w:spacing w:after="160" w:line="259" w:lineRule="auto"/>
        <w:rPr>
          <w:b/>
          <w:bCs/>
        </w:rPr>
      </w:pPr>
      <w:r w:rsidRPr="00E026DB">
        <w:rPr>
          <w:b/>
          <w:bCs/>
        </w:rPr>
        <w:br w:type="page"/>
      </w:r>
    </w:p>
    <w:p w14:paraId="400F2751" w14:textId="47B9A21E" w:rsidR="00352E9C" w:rsidRPr="00E026DB" w:rsidRDefault="008F274C" w:rsidP="00352E9C">
      <w:pPr>
        <w:jc w:val="both"/>
        <w:rPr>
          <w:rFonts w:ascii="Cambria" w:hAnsi="Cambria"/>
          <w:b/>
          <w:bCs/>
          <w:lang w:val="en-US"/>
        </w:rPr>
      </w:pPr>
      <w:proofErr w:type="spellStart"/>
      <w:r w:rsidRPr="00E026DB">
        <w:rPr>
          <w:rFonts w:ascii="Cambria" w:hAnsi="Cambria"/>
          <w:b/>
          <w:bCs/>
        </w:rPr>
        <w:t>Table</w:t>
      </w:r>
      <w:proofErr w:type="spellEnd"/>
      <w:r w:rsidRPr="00E026DB">
        <w:rPr>
          <w:rFonts w:ascii="Cambria" w:hAnsi="Cambria"/>
          <w:b/>
          <w:bCs/>
        </w:rPr>
        <w:t xml:space="preserve"> S</w:t>
      </w:r>
      <w:r w:rsidR="00F32F5D" w:rsidRPr="00E026DB">
        <w:rPr>
          <w:rFonts w:ascii="Cambria" w:hAnsi="Cambria"/>
          <w:b/>
          <w:bCs/>
        </w:rPr>
        <w:t>10</w:t>
      </w:r>
      <w:r w:rsidR="00352E9C" w:rsidRPr="00E026DB">
        <w:rPr>
          <w:rFonts w:ascii="Cambria" w:hAnsi="Cambria"/>
          <w:b/>
          <w:bCs/>
        </w:rPr>
        <w:t xml:space="preserve">. </w:t>
      </w:r>
      <w:r w:rsidR="008A712E" w:rsidRPr="00E026DB">
        <w:rPr>
          <w:rFonts w:ascii="Cambria" w:hAnsi="Cambria"/>
          <w:bCs/>
          <w:lang w:val="en-US"/>
        </w:rPr>
        <w:t>Amino acid concentrations (</w:t>
      </w:r>
      <w:proofErr w:type="spellStart"/>
      <w:r w:rsidR="008A712E" w:rsidRPr="00E026DB">
        <w:rPr>
          <w:rFonts w:ascii="Cambria" w:hAnsi="Cambria"/>
          <w:bCs/>
          <w:lang w:val="en-US"/>
        </w:rPr>
        <w:t>nmol</w:t>
      </w:r>
      <w:proofErr w:type="spellEnd"/>
      <w:r w:rsidR="008A712E" w:rsidRPr="00E026DB">
        <w:rPr>
          <w:rFonts w:ascii="Cambria" w:hAnsi="Cambria"/>
          <w:bCs/>
          <w:lang w:val="en-US"/>
        </w:rPr>
        <w:t xml:space="preserve">/mL) in the venous blood plasma, amniotic fluid and umbilical cord blood plasma showing significant differences between </w:t>
      </w:r>
      <w:r w:rsidR="00263AFA" w:rsidRPr="00E026DB">
        <w:rPr>
          <w:rFonts w:ascii="Cambria" w:hAnsi="Cambria"/>
          <w:bCs/>
          <w:lang w:val="en-US"/>
        </w:rPr>
        <w:t xml:space="preserve">the control and </w:t>
      </w:r>
      <w:r w:rsidR="008A712E" w:rsidRPr="00E026DB">
        <w:rPr>
          <w:rFonts w:ascii="Cambria" w:hAnsi="Cambria"/>
          <w:bCs/>
          <w:lang w:val="en-US"/>
        </w:rPr>
        <w:t>COVID-19 groups of the study</w:t>
      </w:r>
    </w:p>
    <w:tbl>
      <w:tblPr>
        <w:tblW w:w="10752" w:type="dxa"/>
        <w:tblInd w:w="-714" w:type="dxa"/>
        <w:tblLook w:val="04A0" w:firstRow="1" w:lastRow="0" w:firstColumn="1" w:lastColumn="0" w:noHBand="0" w:noVBand="1"/>
      </w:tblPr>
      <w:tblGrid>
        <w:gridCol w:w="1819"/>
        <w:gridCol w:w="2150"/>
        <w:gridCol w:w="2843"/>
        <w:gridCol w:w="2843"/>
        <w:gridCol w:w="1097"/>
      </w:tblGrid>
      <w:tr w:rsidR="008652C0" w:rsidRPr="00E026DB" w14:paraId="34A4F013" w14:textId="77777777" w:rsidTr="00D17018">
        <w:trPr>
          <w:trHeight w:val="30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A45" w14:textId="6390A194" w:rsidR="008652C0" w:rsidRPr="00E026DB" w:rsidRDefault="00263AFA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Sample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4BC" w14:textId="0274C6ED" w:rsidR="008652C0" w:rsidRPr="00E026DB" w:rsidRDefault="00A66DB6" w:rsidP="00752AF6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Amino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acid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12D" w14:textId="576B8C74" w:rsidR="008652C0" w:rsidRPr="00E026DB" w:rsidRDefault="00A66DB6" w:rsidP="00752AF6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Control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F01" w14:textId="77777777" w:rsidR="008652C0" w:rsidRPr="00E026DB" w:rsidRDefault="008652C0" w:rsidP="00752AF6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COVID</w:t>
            </w:r>
            <w:r w:rsidRPr="00E026DB">
              <w:rPr>
                <w:rFonts w:ascii="Cambria" w:hAnsi="Cambria"/>
                <w:color w:val="000000"/>
              </w:rPr>
              <w:t>-19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A64" w14:textId="77777777" w:rsidR="008652C0" w:rsidRPr="00E026DB" w:rsidRDefault="008652C0" w:rsidP="00752AF6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color w:val="000000"/>
                <w:lang w:val="en-US"/>
              </w:rPr>
              <w:t>p</w:t>
            </w:r>
            <w:r w:rsidRPr="00E026DB">
              <w:rPr>
                <w:rFonts w:ascii="Cambria" w:hAnsi="Cambria"/>
                <w:color w:val="000000"/>
              </w:rPr>
              <w:t>-</w:t>
            </w:r>
            <w:r w:rsidRPr="00E026DB">
              <w:rPr>
                <w:rFonts w:ascii="Cambria" w:hAnsi="Cambria"/>
                <w:color w:val="000000"/>
                <w:lang w:val="en-US"/>
              </w:rPr>
              <w:t>value</w:t>
            </w:r>
          </w:p>
        </w:tc>
      </w:tr>
      <w:tr w:rsidR="0025464E" w:rsidRPr="00E026DB" w14:paraId="1F2823C4" w14:textId="77777777" w:rsidTr="00D1701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9AE943" w14:textId="11C3C2B2" w:rsidR="0025464E" w:rsidRPr="00E026DB" w:rsidRDefault="00263AFA" w:rsidP="006F385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Amniotic fluid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7971" w14:textId="3E278AE7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1-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68A" w14:textId="48F425A1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52 (5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78; 23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AF3" w14:textId="6BE7973F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EEB" w14:textId="2120393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</w:tr>
      <w:tr w:rsidR="0025464E" w:rsidRPr="00E026DB" w14:paraId="7C7B0931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DA3C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2D4D" w14:textId="77FFFBAD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3-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655" w14:textId="66C5675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 (6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38; 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22)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8F6" w14:textId="19BB89A5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 (4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4; 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40C" w14:textId="6840C245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002</w:t>
            </w:r>
          </w:p>
        </w:tc>
      </w:tr>
      <w:tr w:rsidR="0025464E" w:rsidRPr="00E026DB" w14:paraId="64A42214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9CC8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616C" w14:textId="36C62640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rginine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1FC" w14:textId="21C58769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59 (22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42; 48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404" w14:textId="380955CE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25 (8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97; 23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D7C" w14:textId="46B224E8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006</w:t>
            </w:r>
          </w:p>
        </w:tc>
      </w:tr>
      <w:tr w:rsidR="0025464E" w:rsidRPr="00E026DB" w14:paraId="719D8077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C56C6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6EB" w14:textId="6D70FD96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ystathionine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008" w14:textId="49EA7E43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 (0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83; 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3A6" w14:textId="6A885FC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 (0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56; 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861" w14:textId="0521A814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036</w:t>
            </w:r>
          </w:p>
        </w:tc>
      </w:tr>
      <w:tr w:rsidR="0025464E" w:rsidRPr="00E026DB" w14:paraId="63E78FC0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3F8E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FAD7" w14:textId="51BE4DDA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BD3" w14:textId="147A64A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69 (30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93; 46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09)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74" w14:textId="47AC60A1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48; 35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6C7" w14:textId="1CF2C4AA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005</w:t>
            </w:r>
          </w:p>
        </w:tc>
      </w:tr>
      <w:tr w:rsidR="0025464E" w:rsidRPr="00E026DB" w14:paraId="78697126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A253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15F" w14:textId="5C345577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lutamine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D79" w14:textId="3EF41F29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392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48 (267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94; 450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DB21" w14:textId="3FAB4B8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286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57 (177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62; 369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877" w14:textId="44B4FD0E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044</w:t>
            </w:r>
          </w:p>
        </w:tc>
      </w:tr>
      <w:tr w:rsidR="0025464E" w:rsidRPr="00E026DB" w14:paraId="13413F2E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A96F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A6B8" w14:textId="7A53C2AD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ECF" w14:textId="0F50B4DE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65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 (34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72; 85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485" w14:textId="7F5B38FF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7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 (0; 30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FA6E" w14:textId="35414599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008</w:t>
            </w:r>
          </w:p>
        </w:tc>
      </w:tr>
      <w:tr w:rsidR="0025464E" w:rsidRPr="00E026DB" w14:paraId="50B7EE5D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CDF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1397" w14:textId="77DC92A1" w:rsidR="0025464E" w:rsidRPr="00E026DB" w:rsidRDefault="00263AFA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i/>
                <w:lang w:val="en-US"/>
              </w:rPr>
              <w:t>Trans</w:t>
            </w:r>
            <w:r w:rsidR="0025464E" w:rsidRPr="00E026DB">
              <w:rPr>
                <w:rFonts w:ascii="Cambria" w:hAnsi="Cambria"/>
              </w:rPr>
              <w:t>-4-</w:t>
            </w:r>
            <w:proofErr w:type="spellStart"/>
            <w:r w:rsidRPr="00E026DB">
              <w:rPr>
                <w:rFonts w:ascii="Cambria" w:hAnsi="Cambria"/>
                <w:lang w:val="en-US"/>
              </w:rPr>
              <w:t>hydroxy</w:t>
            </w:r>
            <w:proofErr w:type="spellEnd"/>
            <w:r w:rsidR="006F385B" w:rsidRPr="00E026DB">
              <w:rPr>
                <w:rFonts w:ascii="Cambria" w:hAnsi="Cambria"/>
              </w:rPr>
              <w:t>-</w:t>
            </w:r>
            <w:r w:rsidR="0025464E" w:rsidRPr="00E026DB">
              <w:rPr>
                <w:rFonts w:ascii="Cambria" w:hAnsi="Cambria"/>
              </w:rPr>
              <w:t>L-</w:t>
            </w:r>
            <w:proofErr w:type="spellStart"/>
            <w:r w:rsidR="000C1319" w:rsidRPr="00E026DB">
              <w:rPr>
                <w:rFonts w:ascii="Cambria" w:hAnsi="Cambria"/>
              </w:rPr>
              <w:t>proline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3C1" w14:textId="066EDBD1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 (14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18; 20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08)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364" w14:textId="136CD88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54 (11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05; 15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BF7" w14:textId="7F1BCA4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019</w:t>
            </w:r>
          </w:p>
        </w:tc>
      </w:tr>
      <w:tr w:rsidR="0025464E" w:rsidRPr="00E026DB" w14:paraId="5965282A" w14:textId="77777777" w:rsidTr="00D17018">
        <w:trPr>
          <w:trHeight w:val="31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403463" w14:textId="0BC7D226" w:rsidR="0025464E" w:rsidRPr="00E026DB" w:rsidRDefault="00263AFA" w:rsidP="006F385B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Umbilical cord blood plasma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8233" w14:textId="5DB58A87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1-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5E6" w14:textId="49D3A4A5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95)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B50" w14:textId="7777777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EF9" w14:textId="60C57225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041</w:t>
            </w:r>
          </w:p>
        </w:tc>
      </w:tr>
      <w:tr w:rsidR="0025464E" w:rsidRPr="00E026DB" w14:paraId="523629C6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A7B4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7310" w14:textId="71315B47" w:rsidR="0025464E" w:rsidRPr="00E026DB" w:rsidRDefault="006F385B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β</w:t>
            </w:r>
            <w:r w:rsidR="0025464E" w:rsidRPr="00E026DB">
              <w:rPr>
                <w:rFonts w:ascii="Cambria" w:hAnsi="Cambria"/>
              </w:rPr>
              <w:t>-</w:t>
            </w:r>
            <w:r w:rsidR="00263AFA" w:rsidRPr="00E026DB">
              <w:rPr>
                <w:rFonts w:ascii="Cambria" w:hAnsi="Cambria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</w:rPr>
              <w:t>lanine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261" w14:textId="0946519F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19 (0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82; 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690" w14:textId="0CC75F5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 (1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8; 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C69" w14:textId="6174882B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014</w:t>
            </w:r>
          </w:p>
        </w:tc>
      </w:tr>
      <w:tr w:rsidR="0025464E" w:rsidRPr="00E026DB" w14:paraId="53CA903E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D84C6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4C5C" w14:textId="27C5AB03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A9C" w14:textId="1A2FD19F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93 (26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49; 33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6E3" w14:textId="029AF223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 (1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44; 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1BD" w14:textId="17028A8F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</w:tr>
      <w:tr w:rsidR="0025464E" w:rsidRPr="00E026DB" w14:paraId="22907BF2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989" w14:textId="77777777" w:rsidR="0025464E" w:rsidRPr="00E026DB" w:rsidRDefault="0025464E" w:rsidP="006F385B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3C8A" w14:textId="23E81BDB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</w:rPr>
              <w:t>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D5A" w14:textId="01C185D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175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97 (138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84; 206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769" w14:textId="105CF8E6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141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92 (103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55; 175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D17" w14:textId="01D9E25D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</w:t>
            </w:r>
          </w:p>
        </w:tc>
      </w:tr>
      <w:tr w:rsidR="0025464E" w:rsidRPr="00E026DB" w14:paraId="59D905D1" w14:textId="77777777" w:rsidTr="00D17018">
        <w:trPr>
          <w:trHeight w:val="31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EFBC6C" w14:textId="0FEA545C" w:rsidR="0025464E" w:rsidRPr="00E026DB" w:rsidRDefault="00263AFA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Venous blood plasma   (maternal)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35FA" w14:textId="6F7603F2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1-</w:t>
            </w:r>
            <w:r w:rsidR="00263AFA" w:rsidRPr="00E026DB">
              <w:rPr>
                <w:rFonts w:ascii="Cambria" w:hAnsi="Cambria"/>
                <w:lang w:val="en-US"/>
              </w:rPr>
              <w:t>M</w:t>
            </w:r>
            <w:proofErr w:type="spellStart"/>
            <w:r w:rsidR="00A66DB6" w:rsidRPr="00E026DB">
              <w:rPr>
                <w:rFonts w:ascii="Cambria" w:hAnsi="Cambria"/>
              </w:rPr>
              <w:t>ethyl</w:t>
            </w:r>
            <w:proofErr w:type="spellEnd"/>
            <w:r w:rsidRPr="00E026DB">
              <w:rPr>
                <w:rFonts w:ascii="Cambria" w:hAnsi="Cambria"/>
              </w:rPr>
              <w:t>-L-</w:t>
            </w:r>
            <w:proofErr w:type="spellStart"/>
            <w:r w:rsidR="00A66DB6" w:rsidRPr="00E026DB">
              <w:rPr>
                <w:rFonts w:ascii="Cambria" w:hAnsi="Cambria"/>
              </w:rPr>
              <w:t>histidine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13E" w14:textId="2169844D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98 (0; 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71)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B72B" w14:textId="77777777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8F9" w14:textId="561EE24C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0018</w:t>
            </w:r>
          </w:p>
        </w:tc>
      </w:tr>
      <w:tr w:rsidR="0025464E" w:rsidRPr="00E026DB" w14:paraId="1E2D48EE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10933" w14:textId="77777777" w:rsidR="0025464E" w:rsidRPr="00E026DB" w:rsidRDefault="0025464E" w:rsidP="0025464E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E769" w14:textId="2C1C8903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C</w:t>
            </w:r>
            <w:proofErr w:type="spellStart"/>
            <w:r w:rsidR="00A66DB6" w:rsidRPr="00E026DB">
              <w:rPr>
                <w:rFonts w:ascii="Cambria" w:hAnsi="Cambria"/>
              </w:rPr>
              <w:t>ystine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09E" w14:textId="08D31EEB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30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01 (25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43; 36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4D17" w14:textId="35A3CC91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07 (7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83; 13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DF8" w14:textId="54E8ABC4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001</w:t>
            </w:r>
          </w:p>
        </w:tc>
      </w:tr>
      <w:tr w:rsidR="0025464E" w:rsidRPr="00E026DB" w14:paraId="5ABC5AA4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39107" w14:textId="77777777" w:rsidR="0025464E" w:rsidRPr="00E026DB" w:rsidRDefault="0025464E" w:rsidP="0025464E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86B9" w14:textId="51DF9462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A66DB6" w:rsidRPr="00E026DB">
              <w:rPr>
                <w:rFonts w:ascii="Cambria" w:hAnsi="Cambria"/>
              </w:rPr>
              <w:t>lutamic</w:t>
            </w:r>
            <w:proofErr w:type="spellEnd"/>
            <w:r w:rsidR="00A66DB6" w:rsidRPr="00E026DB">
              <w:rPr>
                <w:rFonts w:ascii="Cambria" w:hAnsi="Cambria"/>
              </w:rPr>
              <w:t xml:space="preserve"> </w:t>
            </w:r>
            <w:proofErr w:type="spellStart"/>
            <w:r w:rsidR="00A66DB6" w:rsidRPr="00E026DB">
              <w:rPr>
                <w:rFonts w:ascii="Cambria" w:hAnsi="Cambria"/>
              </w:rPr>
              <w:t>acid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E21" w14:textId="14A8E408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204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 (169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08; 221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46)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B74D" w14:textId="1994109D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238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 (203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76; 250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13F" w14:textId="2D497183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0417</w:t>
            </w:r>
          </w:p>
        </w:tc>
      </w:tr>
      <w:tr w:rsidR="0025464E" w:rsidRPr="00E026DB" w14:paraId="63900E2F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300E" w14:textId="77777777" w:rsidR="0025464E" w:rsidRPr="00E026DB" w:rsidRDefault="0025464E" w:rsidP="0025464E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40D4" w14:textId="512F439B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G</w:t>
            </w:r>
            <w:proofErr w:type="spellStart"/>
            <w:r w:rsidR="000C1319" w:rsidRPr="00E026DB">
              <w:rPr>
                <w:rFonts w:ascii="Cambria" w:hAnsi="Cambria"/>
              </w:rPr>
              <w:t>lutamine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0A9D" w14:textId="7985E80E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461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74 (441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66; 492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15)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FDC7" w14:textId="16285E34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508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36 (465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78; 586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27)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5D8" w14:textId="51EB1539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0496</w:t>
            </w:r>
          </w:p>
        </w:tc>
      </w:tr>
      <w:tr w:rsidR="0025464E" w:rsidRPr="00E026DB" w14:paraId="580CE653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C31" w14:textId="77777777" w:rsidR="0025464E" w:rsidRPr="00E026DB" w:rsidRDefault="0025464E" w:rsidP="0025464E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A97C" w14:textId="7547997A" w:rsidR="0025464E" w:rsidRPr="00E026DB" w:rsidRDefault="0025464E" w:rsidP="00263AF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</w:rPr>
              <w:t>L-</w:t>
            </w:r>
            <w:r w:rsidR="00263AFA" w:rsidRPr="00E026DB">
              <w:rPr>
                <w:rFonts w:ascii="Cambria" w:hAnsi="Cambria"/>
                <w:lang w:val="en-US"/>
              </w:rPr>
              <w:t>L</w:t>
            </w:r>
            <w:proofErr w:type="spellStart"/>
            <w:r w:rsidR="000C1319" w:rsidRPr="00E026DB">
              <w:rPr>
                <w:rFonts w:ascii="Cambria" w:hAnsi="Cambria"/>
              </w:rPr>
              <w:t>ysine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10B" w14:textId="5AC24CE6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151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14 (125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64; 168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20E" w14:textId="43701E32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172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1 (159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03; 194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55)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944" w14:textId="114422D3" w:rsidR="0025464E" w:rsidRPr="00E026DB" w:rsidRDefault="0025464E" w:rsidP="009A47F8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0</w:t>
            </w:r>
            <w:r w:rsidR="00263AFA" w:rsidRPr="00E026DB">
              <w:rPr>
                <w:rFonts w:ascii="Cambria" w:hAnsi="Cambria"/>
                <w:color w:val="000000"/>
                <w:lang w:val="en-US"/>
              </w:rPr>
              <w:t>.</w:t>
            </w:r>
            <w:r w:rsidRPr="00E026DB">
              <w:rPr>
                <w:rFonts w:ascii="Cambria" w:hAnsi="Cambria"/>
                <w:color w:val="000000"/>
                <w:lang w:val="en-US"/>
              </w:rPr>
              <w:t>0262</w:t>
            </w:r>
          </w:p>
        </w:tc>
      </w:tr>
    </w:tbl>
    <w:p w14:paraId="153C510B" w14:textId="77777777" w:rsidR="00352E9C" w:rsidRPr="00E026DB" w:rsidRDefault="00352E9C" w:rsidP="00082ECA">
      <w:pPr>
        <w:jc w:val="both"/>
      </w:pPr>
    </w:p>
    <w:p w14:paraId="2B098D35" w14:textId="77777777" w:rsidR="002423D1" w:rsidRPr="00E026DB" w:rsidRDefault="002423D1">
      <w:pPr>
        <w:spacing w:after="160" w:line="259" w:lineRule="auto"/>
      </w:pPr>
      <w:r w:rsidRPr="00E026DB">
        <w:br w:type="page"/>
      </w:r>
    </w:p>
    <w:p w14:paraId="204D3DD6" w14:textId="31CC0B49" w:rsidR="00082ECA" w:rsidRPr="00E026DB" w:rsidRDefault="008F274C" w:rsidP="00082ECA">
      <w:pPr>
        <w:spacing w:after="160" w:line="360" w:lineRule="auto"/>
        <w:jc w:val="both"/>
        <w:rPr>
          <w:rFonts w:ascii="Cambria" w:eastAsia="Calibri" w:hAnsi="Cambria"/>
          <w:b/>
          <w:noProof/>
          <w:lang w:val="en-US"/>
        </w:rPr>
      </w:pPr>
      <w:proofErr w:type="spellStart"/>
      <w:r w:rsidRPr="00E026DB">
        <w:rPr>
          <w:rFonts w:ascii="Cambria" w:eastAsia="Calibri" w:hAnsi="Cambria"/>
          <w:b/>
          <w:lang w:eastAsia="en-US"/>
        </w:rPr>
        <w:t>Table</w:t>
      </w:r>
      <w:proofErr w:type="spellEnd"/>
      <w:r w:rsidRPr="00E026DB">
        <w:rPr>
          <w:rFonts w:ascii="Cambria" w:eastAsia="Calibri" w:hAnsi="Cambria"/>
          <w:b/>
          <w:lang w:eastAsia="en-US"/>
        </w:rPr>
        <w:t xml:space="preserve"> S</w:t>
      </w:r>
      <w:r w:rsidR="00F32F5D" w:rsidRPr="00E026DB">
        <w:rPr>
          <w:rFonts w:ascii="Cambria" w:eastAsia="Calibri" w:hAnsi="Cambria"/>
          <w:b/>
          <w:lang w:eastAsia="en-US"/>
        </w:rPr>
        <w:t>11</w:t>
      </w:r>
      <w:r w:rsidR="00082ECA" w:rsidRPr="00E026DB">
        <w:rPr>
          <w:rFonts w:ascii="Cambria" w:eastAsia="Calibri" w:hAnsi="Cambria"/>
          <w:b/>
          <w:lang w:eastAsia="en-US"/>
        </w:rPr>
        <w:t xml:space="preserve">. </w:t>
      </w:r>
      <w:r w:rsidR="00263AFA" w:rsidRPr="00E026DB">
        <w:rPr>
          <w:rFonts w:ascii="Cambria" w:hAnsi="Cambria"/>
          <w:bCs/>
          <w:color w:val="000000"/>
          <w:lang w:val="en-US"/>
        </w:rPr>
        <w:t>Metabolic pathways involving amino acids</w:t>
      </w:r>
      <w:r w:rsidR="00082ECA" w:rsidRPr="00E026DB">
        <w:rPr>
          <w:rFonts w:ascii="Cambria" w:hAnsi="Cambria"/>
          <w:bCs/>
          <w:color w:val="000000"/>
          <w:lang w:val="en-US"/>
        </w:rPr>
        <w:t xml:space="preserve"> </w:t>
      </w:r>
      <w:r w:rsidR="00AB209F" w:rsidRPr="00E026DB">
        <w:rPr>
          <w:rFonts w:ascii="Cambria" w:hAnsi="Cambria"/>
          <w:bCs/>
          <w:color w:val="000000"/>
          <w:lang w:val="en-US"/>
        </w:rPr>
        <w:t xml:space="preserve">that </w:t>
      </w:r>
      <w:r w:rsidR="00263AFA" w:rsidRPr="00E026DB">
        <w:rPr>
          <w:rFonts w:ascii="Cambria" w:hAnsi="Cambria"/>
          <w:bCs/>
          <w:lang w:val="en-US"/>
        </w:rPr>
        <w:t>show significant differences in the amniotic fluid content between the control and COVID-19 groups of the study</w:t>
      </w:r>
      <w:r w:rsidR="00263AFA" w:rsidRPr="00E026DB">
        <w:rPr>
          <w:rFonts w:ascii="Cambria" w:hAnsi="Cambria"/>
          <w:bCs/>
          <w:color w:val="000000"/>
          <w:lang w:val="en-US"/>
        </w:rPr>
        <w:t xml:space="preserve"> </w:t>
      </w:r>
    </w:p>
    <w:tbl>
      <w:tblPr>
        <w:tblW w:w="9569" w:type="dxa"/>
        <w:tblInd w:w="-5" w:type="dxa"/>
        <w:tblLook w:val="04A0" w:firstRow="1" w:lastRow="0" w:firstColumn="1" w:lastColumn="0" w:noHBand="0" w:noVBand="1"/>
      </w:tblPr>
      <w:tblGrid>
        <w:gridCol w:w="3595"/>
        <w:gridCol w:w="1474"/>
        <w:gridCol w:w="1554"/>
        <w:gridCol w:w="879"/>
        <w:gridCol w:w="844"/>
        <w:gridCol w:w="1223"/>
      </w:tblGrid>
      <w:tr w:rsidR="005E49E6" w:rsidRPr="00E026DB" w14:paraId="06B631DE" w14:textId="77777777" w:rsidTr="005E49E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0BA" w14:textId="4CB68F17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Pathway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C13" w14:textId="0DAD244C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Compounds totally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9D7" w14:textId="75913C33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Marker compounds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4C7" w14:textId="4E79E5EC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E026DB">
              <w:rPr>
                <w:rFonts w:ascii="Cambria" w:hAnsi="Cambria"/>
                <w:i/>
                <w:color w:val="000000"/>
              </w:rPr>
              <w:t>P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E8F" w14:textId="1DFD99E4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FDR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CBE" w14:textId="5FAC0BE8" w:rsidR="005E49E6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Influence</w:t>
            </w:r>
          </w:p>
        </w:tc>
      </w:tr>
      <w:tr w:rsidR="00082ECA" w:rsidRPr="00E026DB" w14:paraId="040B4F2B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802" w14:textId="50012C2B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Aminoacyl-</w:t>
            </w:r>
            <w:proofErr w:type="spellStart"/>
            <w:r w:rsidRPr="00E026DB">
              <w:rPr>
                <w:rFonts w:ascii="Cambria" w:hAnsi="Cambria"/>
                <w:color w:val="000000"/>
                <w:lang w:val="en-US"/>
              </w:rPr>
              <w:t>tRNA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biosynthesis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DB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72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852" w14:textId="06029070" w:rsidR="00082ECA" w:rsidRPr="00E026DB" w:rsidRDefault="00082ECA" w:rsidP="006F385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ECF" w14:textId="61929848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020" w14:textId="35E4996F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77057A3F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BB2" w14:textId="2F9CEBAF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rginine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biosynthesis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28C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842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5D2" w14:textId="12A21E6C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BD1" w14:textId="74174377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BA9" w14:textId="5595D381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08</w:t>
            </w:r>
          </w:p>
        </w:tc>
      </w:tr>
      <w:tr w:rsidR="00082ECA" w:rsidRPr="00E026DB" w14:paraId="3FC59A99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A82" w14:textId="780CEED1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istidine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E60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7D9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AE7" w14:textId="7C8E6419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F69" w14:textId="72FCB6B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3C6" w14:textId="19E158C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22</w:t>
            </w:r>
          </w:p>
        </w:tc>
      </w:tr>
      <w:tr w:rsidR="00082ECA" w:rsidRPr="00E026DB" w14:paraId="7F403DCB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6FE" w14:textId="1BB970B3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Cysteine and</w:t>
            </w:r>
            <w:r w:rsidR="00082ECA"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0C1319" w:rsidRPr="00E026DB">
              <w:rPr>
                <w:rFonts w:ascii="Cambria" w:hAnsi="Cambria"/>
                <w:color w:val="000000"/>
              </w:rPr>
              <w:t>methionine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5B9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92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8D4" w14:textId="22C4CEC8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F18" w14:textId="1C84C3B2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300" w14:textId="3697A8F5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18</w:t>
            </w:r>
          </w:p>
        </w:tc>
      </w:tr>
      <w:tr w:rsidR="00082ECA" w:rsidRPr="00E026DB" w14:paraId="08657ECE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C41" w14:textId="4A5A8679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rginin</w:t>
            </w:r>
            <w:r w:rsidRPr="00E026DB">
              <w:rPr>
                <w:rFonts w:ascii="Cambria" w:hAnsi="Cambria"/>
                <w:color w:val="000000"/>
                <w:lang w:val="en-US"/>
              </w:rPr>
              <w:t>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 xml:space="preserve">and 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proline</w:t>
            </w:r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F07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B38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EB7" w14:textId="01D7BD18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78E" w14:textId="197336FA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424" w14:textId="4379366D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</w:tr>
      <w:tr w:rsidR="00082ECA" w:rsidRPr="00E026DB" w14:paraId="38A99A2F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162" w14:textId="01FBA240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D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>-</w:t>
            </w:r>
            <w:r w:rsidRPr="00E026DB">
              <w:rPr>
                <w:rFonts w:ascii="Cambria" w:hAnsi="Cambria"/>
                <w:color w:val="000000"/>
                <w:lang w:val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lutamine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and D-glutamate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E14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CBF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904" w14:textId="0C6FFFB5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00B" w14:textId="141D5D9C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976" w14:textId="31C51F79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4F398223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081" w14:textId="6BFED35C" w:rsidR="00082ECA" w:rsidRPr="00E026DB" w:rsidRDefault="005E49E6" w:rsidP="00082ECA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Nitrogen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021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E9B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81F" w14:textId="491243E8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46F" w14:textId="62D38CA0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3E1" w14:textId="2A5C1CC4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384A07DE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9C7" w14:textId="642564D6" w:rsidR="00082ECA" w:rsidRPr="00E026DB" w:rsidRDefault="006F385B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β</w:t>
            </w:r>
            <w:r w:rsidR="00082ECA" w:rsidRPr="00E026DB">
              <w:rPr>
                <w:rFonts w:ascii="Cambria" w:hAnsi="Cambria"/>
                <w:color w:val="000000"/>
              </w:rPr>
              <w:t>-</w:t>
            </w:r>
            <w:r w:rsidR="005E49E6" w:rsidRPr="00E026DB">
              <w:rPr>
                <w:rFonts w:ascii="Cambria" w:hAnsi="Cambria"/>
                <w:color w:val="000000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lanine</w:t>
            </w:r>
            <w:proofErr w:type="spellEnd"/>
            <w:r w:rsidR="005E49E6"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B2B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E79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73A" w14:textId="60F0D5AC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305" w14:textId="0B5BC641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F8A" w14:textId="308CA0C0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6F3CDB4F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51C" w14:textId="72131720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lanine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, </w:t>
            </w:r>
            <w:r w:rsidRPr="00E026DB">
              <w:rPr>
                <w:rFonts w:ascii="Cambria" w:hAnsi="Cambria"/>
                <w:color w:val="000000"/>
                <w:lang w:val="en-US"/>
              </w:rPr>
              <w:t>aspartate and glutamate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542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6C1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BE3" w14:textId="72BFCB11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461" w14:textId="61E53DAD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340" w14:textId="5C5B6E6C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11</w:t>
            </w:r>
          </w:p>
        </w:tc>
      </w:tr>
      <w:tr w:rsidR="00082ECA" w:rsidRPr="00E026DB" w14:paraId="5F254EE4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678" w14:textId="6CA3EED5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Glyoxylate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and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dicarboxylate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B4E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4A4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13C" w14:textId="59D1AEFF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37A" w14:textId="371D9CBE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081" w14:textId="1FBA2DA0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0051D746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C5A" w14:textId="19269C4E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G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lycine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, 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serine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and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threonine</w:t>
            </w:r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54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A5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8CA" w14:textId="5C4288CF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C63" w14:textId="06385FBA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750" w14:textId="61738B7A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361D918D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62D" w14:textId="481D05D3" w:rsidR="00082ECA" w:rsidRPr="00E026DB" w:rsidRDefault="005E49E6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yrimidine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A7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81F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394" w14:textId="1C2423CB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10D" w14:textId="42E3A223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09D" w14:textId="1417268D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04F93985" w14:textId="77777777" w:rsidTr="005E49E6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D89" w14:textId="169DC78E" w:rsidR="00082ECA" w:rsidRPr="00E026DB" w:rsidRDefault="005E49E6" w:rsidP="005E49E6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Purine metabolism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60C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374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2B8" w14:textId="33F37564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4B4" w14:textId="6431CFB2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848" w14:textId="3870D9FC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</w:tbl>
    <w:p w14:paraId="22DFF496" w14:textId="02F8CCD6" w:rsidR="00082ECA" w:rsidRPr="00E026DB" w:rsidRDefault="00082ECA" w:rsidP="005454A7">
      <w:pPr>
        <w:spacing w:after="160" w:line="360" w:lineRule="auto"/>
        <w:jc w:val="both"/>
        <w:rPr>
          <w:rFonts w:eastAsia="Calibri"/>
          <w:lang w:eastAsia="en-US"/>
        </w:rPr>
      </w:pPr>
    </w:p>
    <w:p w14:paraId="1799D122" w14:textId="77777777" w:rsidR="00724554" w:rsidRPr="00E026DB" w:rsidRDefault="00724554">
      <w:pPr>
        <w:spacing w:after="160" w:line="259" w:lineRule="auto"/>
        <w:rPr>
          <w:rFonts w:eastAsia="Calibri"/>
          <w:b/>
          <w:bCs/>
          <w:lang w:eastAsia="en-US"/>
        </w:rPr>
      </w:pPr>
      <w:r w:rsidRPr="00E026DB">
        <w:rPr>
          <w:rFonts w:eastAsia="Calibri"/>
          <w:b/>
          <w:bCs/>
          <w:lang w:eastAsia="en-US"/>
        </w:rPr>
        <w:br w:type="page"/>
      </w:r>
    </w:p>
    <w:p w14:paraId="04B6F3EA" w14:textId="68D8B097" w:rsidR="00082ECA" w:rsidRPr="00E026DB" w:rsidRDefault="008F274C" w:rsidP="00082ECA">
      <w:pPr>
        <w:spacing w:after="160" w:line="360" w:lineRule="auto"/>
        <w:jc w:val="both"/>
        <w:rPr>
          <w:rFonts w:ascii="Cambria" w:eastAsia="Calibri" w:hAnsi="Cambria"/>
          <w:noProof/>
          <w:lang w:val="en-US"/>
        </w:rPr>
      </w:pPr>
      <w:r w:rsidRPr="00E026DB">
        <w:rPr>
          <w:rFonts w:ascii="Cambria" w:eastAsia="Calibri" w:hAnsi="Cambria"/>
          <w:b/>
          <w:bCs/>
          <w:lang w:val="en-US" w:eastAsia="en-US"/>
        </w:rPr>
        <w:t>Table S</w:t>
      </w:r>
      <w:r w:rsidR="00592E69" w:rsidRPr="00E026DB">
        <w:rPr>
          <w:rFonts w:ascii="Cambria" w:eastAsia="Calibri" w:hAnsi="Cambria"/>
          <w:b/>
          <w:bCs/>
          <w:lang w:val="en-US" w:eastAsia="en-US"/>
        </w:rPr>
        <w:t>1</w:t>
      </w:r>
      <w:r w:rsidR="00F32F5D" w:rsidRPr="00E026DB">
        <w:rPr>
          <w:rFonts w:ascii="Cambria" w:eastAsia="Calibri" w:hAnsi="Cambria"/>
          <w:b/>
          <w:bCs/>
          <w:lang w:val="en-US" w:eastAsia="en-US"/>
        </w:rPr>
        <w:t>2</w:t>
      </w:r>
      <w:r w:rsidR="00082ECA" w:rsidRPr="00E026DB">
        <w:rPr>
          <w:rFonts w:ascii="Cambria" w:eastAsia="Calibri" w:hAnsi="Cambria"/>
          <w:b/>
          <w:bCs/>
          <w:lang w:val="en-US" w:eastAsia="en-US"/>
        </w:rPr>
        <w:t>.</w:t>
      </w:r>
      <w:r w:rsidR="00082ECA" w:rsidRPr="00E026DB">
        <w:rPr>
          <w:rFonts w:ascii="Cambria" w:eastAsia="Calibri" w:hAnsi="Cambria"/>
          <w:lang w:val="en-US" w:eastAsia="en-US"/>
        </w:rPr>
        <w:t xml:space="preserve"> </w:t>
      </w:r>
      <w:r w:rsidR="00263AFA" w:rsidRPr="00E026DB">
        <w:rPr>
          <w:rFonts w:ascii="Cambria" w:hAnsi="Cambria"/>
          <w:bCs/>
          <w:color w:val="000000"/>
          <w:lang w:val="en-US"/>
        </w:rPr>
        <w:t xml:space="preserve">Metabolic pathways involving amino acids </w:t>
      </w:r>
      <w:r w:rsidR="00AB209F" w:rsidRPr="00E026DB">
        <w:rPr>
          <w:rFonts w:ascii="Cambria" w:hAnsi="Cambria"/>
          <w:bCs/>
          <w:color w:val="000000"/>
          <w:lang w:val="en-US"/>
        </w:rPr>
        <w:t xml:space="preserve">that </w:t>
      </w:r>
      <w:r w:rsidR="00263AFA" w:rsidRPr="00E026DB">
        <w:rPr>
          <w:rFonts w:ascii="Cambria" w:hAnsi="Cambria"/>
          <w:bCs/>
          <w:lang w:val="en-US"/>
        </w:rPr>
        <w:t xml:space="preserve">show significant differences in the </w:t>
      </w:r>
      <w:r w:rsidR="005E49E6" w:rsidRPr="00E026DB">
        <w:rPr>
          <w:rFonts w:ascii="Cambria" w:hAnsi="Cambria"/>
          <w:bCs/>
          <w:lang w:val="en-US"/>
        </w:rPr>
        <w:t>umbilical cord blood</w:t>
      </w:r>
      <w:r w:rsidR="00263AFA" w:rsidRPr="00E026DB">
        <w:rPr>
          <w:rFonts w:ascii="Cambria" w:hAnsi="Cambria"/>
          <w:bCs/>
          <w:lang w:val="en-US"/>
        </w:rPr>
        <w:t xml:space="preserve"> </w:t>
      </w:r>
      <w:r w:rsidR="00CF7AA1" w:rsidRPr="00E026DB">
        <w:rPr>
          <w:rFonts w:ascii="Cambria" w:hAnsi="Cambria"/>
          <w:bCs/>
          <w:lang w:val="en-US"/>
        </w:rPr>
        <w:t xml:space="preserve">plasma </w:t>
      </w:r>
      <w:r w:rsidR="00263AFA" w:rsidRPr="00E026DB">
        <w:rPr>
          <w:rFonts w:ascii="Cambria" w:hAnsi="Cambria"/>
          <w:bCs/>
          <w:lang w:val="en-US"/>
        </w:rPr>
        <w:t>content between the control and COVID-19 groups of the study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95"/>
        <w:gridCol w:w="1625"/>
        <w:gridCol w:w="1572"/>
        <w:gridCol w:w="913"/>
        <w:gridCol w:w="913"/>
        <w:gridCol w:w="1280"/>
      </w:tblGrid>
      <w:tr w:rsidR="00082ECA" w:rsidRPr="00E026DB" w14:paraId="3BB99BA7" w14:textId="77777777" w:rsidTr="009A47F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E2E" w14:textId="386B8F81" w:rsidR="00082ECA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Pathway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111" w14:textId="44E072A4" w:rsidR="00082ECA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Compounds totally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172" w14:textId="6CE9153B" w:rsidR="00082ECA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Marker compounds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10" w14:textId="77777777" w:rsidR="00082ECA" w:rsidRPr="00E026DB" w:rsidRDefault="00082ECA" w:rsidP="009A47F8">
            <w:pPr>
              <w:spacing w:line="276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E026DB">
              <w:rPr>
                <w:rFonts w:ascii="Cambria" w:hAnsi="Cambria"/>
                <w:i/>
                <w:color w:val="000000"/>
              </w:rPr>
              <w:t>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000" w14:textId="77777777" w:rsidR="00082ECA" w:rsidRPr="00E026DB" w:rsidRDefault="00082ECA" w:rsidP="009A47F8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FDR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FD7" w14:textId="0C7F9E58" w:rsidR="00082ECA" w:rsidRPr="00E026DB" w:rsidRDefault="005E49E6" w:rsidP="009A47F8">
            <w:pPr>
              <w:spacing w:line="276" w:lineRule="auto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Influence</w:t>
            </w:r>
          </w:p>
        </w:tc>
      </w:tr>
      <w:tr w:rsidR="00082ECA" w:rsidRPr="00E026DB" w14:paraId="6979A0DE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99F" w14:textId="6D25FFD1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H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istidine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E71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B2F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484" w14:textId="45791374" w:rsidR="00082ECA" w:rsidRPr="00E026DB" w:rsidRDefault="00082ECA" w:rsidP="006F385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8A4" w14:textId="0B29C9D6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0BA" w14:textId="35FB1ECC" w:rsidR="00082ECA" w:rsidRPr="00E026DB" w:rsidRDefault="00082ECA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22</w:t>
            </w:r>
          </w:p>
        </w:tc>
      </w:tr>
      <w:tr w:rsidR="00082ECA" w:rsidRPr="00E026DB" w14:paraId="2B5B3007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18E" w14:textId="1EB49F12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β</w:t>
            </w:r>
            <w:r w:rsidRPr="00E026DB">
              <w:rPr>
                <w:rFonts w:ascii="Cambria" w:hAnsi="Cambria"/>
                <w:color w:val="000000"/>
              </w:rPr>
              <w:t>-</w:t>
            </w: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lanine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DC7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B9D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439" w14:textId="1566063C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5C4" w14:textId="4800217A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22C" w14:textId="51951435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40</w:t>
            </w:r>
          </w:p>
        </w:tc>
      </w:tr>
      <w:tr w:rsidR="00082ECA" w:rsidRPr="00E026DB" w14:paraId="019BE83F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F4D" w14:textId="20F8C9C5" w:rsidR="00082ECA" w:rsidRPr="00E026DB" w:rsidRDefault="00DD487E" w:rsidP="00DD48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antothenate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and CoA</w:t>
            </w:r>
            <w:r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biosynthesis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71C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37F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D10" w14:textId="123D55A2" w:rsidR="00082ECA" w:rsidRPr="00E026DB" w:rsidRDefault="006F385B" w:rsidP="006F385B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="00082ECA" w:rsidRPr="00E026DB">
              <w:rPr>
                <w:rFonts w:ascii="Cambria" w:hAnsi="Cambria"/>
                <w:color w:val="00000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50E" w14:textId="7CAC133B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68C" w14:textId="4AD83CAF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02</w:t>
            </w:r>
          </w:p>
        </w:tc>
      </w:tr>
      <w:tr w:rsidR="00082ECA" w:rsidRPr="00E026DB" w14:paraId="43D7B6DB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521" w14:textId="2729F3C1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E026DB">
              <w:rPr>
                <w:rFonts w:ascii="Cambria" w:hAnsi="Cambria"/>
                <w:color w:val="000000"/>
                <w:lang w:val="en-US"/>
              </w:rPr>
              <w:t>Propanoate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E54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B90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55B" w14:textId="72E8A385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912" w14:textId="6D760790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62D" w14:textId="65B2C5CE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0BC271D8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8CC" w14:textId="1A058C6C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Cysteine and</w:t>
            </w:r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methionine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0C4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CD6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8F8" w14:textId="4AAFBAC8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A06" w14:textId="7C0283D9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942" w14:textId="306489B2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64092F7E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F48" w14:textId="0DB8BFFB" w:rsidR="00082ECA" w:rsidRPr="00E026DB" w:rsidRDefault="00DD487E" w:rsidP="00082EC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yrimidine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F6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F0C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287" w14:textId="42F36260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6B5" w14:textId="5D139FE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CB9" w14:textId="39754F4B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1893CB02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041" w14:textId="677A3CF5" w:rsidR="00082ECA" w:rsidRPr="00E026DB" w:rsidRDefault="00DD487E" w:rsidP="006F385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Aminoacyl-</w:t>
            </w:r>
            <w:proofErr w:type="spellStart"/>
            <w:r w:rsidRPr="00E026DB">
              <w:rPr>
                <w:rFonts w:ascii="Cambria" w:hAnsi="Cambria"/>
                <w:color w:val="000000"/>
                <w:lang w:val="en-US"/>
              </w:rPr>
              <w:t>tRNA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biosynthesis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4A5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80D" w14:textId="77777777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7B6" w14:textId="315A8C23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48D" w14:textId="2C62ACA6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158" w14:textId="168A8A1E" w:rsidR="00082ECA" w:rsidRPr="00E026DB" w:rsidRDefault="00082ECA" w:rsidP="00082ECA">
            <w:pPr>
              <w:spacing w:line="276" w:lineRule="auto"/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DD487E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</w:tbl>
    <w:p w14:paraId="78DFBDA0" w14:textId="77777777" w:rsidR="00082ECA" w:rsidRPr="00E026DB" w:rsidRDefault="00082ECA" w:rsidP="00082ECA">
      <w:pPr>
        <w:spacing w:after="160" w:line="276" w:lineRule="auto"/>
        <w:rPr>
          <w:rFonts w:eastAsia="Calibri"/>
          <w:lang w:eastAsia="en-US"/>
        </w:rPr>
      </w:pPr>
    </w:p>
    <w:p w14:paraId="1B08AF94" w14:textId="77777777" w:rsidR="0001443D" w:rsidRPr="00E026DB" w:rsidRDefault="0001443D" w:rsidP="00082ECA">
      <w:pPr>
        <w:spacing w:after="160" w:line="276" w:lineRule="auto"/>
        <w:rPr>
          <w:rFonts w:eastAsia="Calibri"/>
          <w:lang w:eastAsia="en-US"/>
        </w:rPr>
      </w:pPr>
    </w:p>
    <w:p w14:paraId="61E5AD62" w14:textId="77777777" w:rsidR="00724554" w:rsidRPr="00E026DB" w:rsidRDefault="00724554">
      <w:pPr>
        <w:spacing w:after="160" w:line="259" w:lineRule="auto"/>
        <w:rPr>
          <w:rFonts w:eastAsia="Calibri"/>
          <w:b/>
          <w:lang w:eastAsia="en-US"/>
        </w:rPr>
      </w:pPr>
      <w:r w:rsidRPr="00E026DB">
        <w:rPr>
          <w:rFonts w:eastAsia="Calibri"/>
          <w:b/>
          <w:lang w:eastAsia="en-US"/>
        </w:rPr>
        <w:br w:type="page"/>
      </w:r>
    </w:p>
    <w:p w14:paraId="78F80872" w14:textId="58CB6E3B" w:rsidR="00082ECA" w:rsidRPr="00E026DB" w:rsidRDefault="008F274C" w:rsidP="00082ECA">
      <w:pPr>
        <w:spacing w:after="160" w:line="276" w:lineRule="auto"/>
        <w:rPr>
          <w:rFonts w:eastAsia="Calibri"/>
          <w:b/>
          <w:lang w:val="en-US" w:eastAsia="en-US"/>
        </w:rPr>
      </w:pPr>
      <w:r w:rsidRPr="00E026DB">
        <w:rPr>
          <w:rFonts w:eastAsia="Calibri"/>
          <w:b/>
          <w:lang w:val="en-US" w:eastAsia="en-US"/>
        </w:rPr>
        <w:t>Table S</w:t>
      </w:r>
      <w:r w:rsidR="00BF5E69" w:rsidRPr="00E026DB">
        <w:rPr>
          <w:rFonts w:eastAsia="Calibri"/>
          <w:b/>
          <w:lang w:val="en-US" w:eastAsia="en-US"/>
        </w:rPr>
        <w:t>1</w:t>
      </w:r>
      <w:r w:rsidR="00F32F5D" w:rsidRPr="00E026DB">
        <w:rPr>
          <w:rFonts w:eastAsia="Calibri"/>
          <w:b/>
          <w:lang w:val="en-US" w:eastAsia="en-US"/>
        </w:rPr>
        <w:t>3</w:t>
      </w:r>
      <w:r w:rsidR="00082ECA" w:rsidRPr="00E026DB">
        <w:rPr>
          <w:rFonts w:eastAsia="Calibri"/>
          <w:b/>
          <w:lang w:val="en-US" w:eastAsia="en-US"/>
        </w:rPr>
        <w:t>.</w:t>
      </w:r>
      <w:r w:rsidR="00082ECA" w:rsidRPr="00E026DB">
        <w:rPr>
          <w:b/>
          <w:color w:val="000000"/>
          <w:lang w:val="en-US"/>
        </w:rPr>
        <w:t xml:space="preserve"> </w:t>
      </w:r>
      <w:r w:rsidR="005E49E6" w:rsidRPr="00E026DB">
        <w:rPr>
          <w:rFonts w:ascii="Cambria" w:hAnsi="Cambria"/>
          <w:bCs/>
          <w:color w:val="000000"/>
          <w:lang w:val="en-US"/>
        </w:rPr>
        <w:t xml:space="preserve">Metabolic pathways involving amino acids </w:t>
      </w:r>
      <w:r w:rsidR="00AB209F" w:rsidRPr="00E026DB">
        <w:rPr>
          <w:rFonts w:ascii="Cambria" w:hAnsi="Cambria"/>
          <w:bCs/>
          <w:color w:val="000000"/>
          <w:lang w:val="en-US"/>
        </w:rPr>
        <w:t xml:space="preserve">that </w:t>
      </w:r>
      <w:r w:rsidR="005E49E6" w:rsidRPr="00E026DB">
        <w:rPr>
          <w:rFonts w:ascii="Cambria" w:hAnsi="Cambria"/>
          <w:bCs/>
          <w:lang w:val="en-US"/>
        </w:rPr>
        <w:t>show significant differences in the venous blood plasma content between the control and COVID-19 groups of the study</w:t>
      </w:r>
    </w:p>
    <w:tbl>
      <w:tblPr>
        <w:tblW w:w="9549" w:type="dxa"/>
        <w:tblInd w:w="-5" w:type="dxa"/>
        <w:tblLook w:val="04A0" w:firstRow="1" w:lastRow="0" w:firstColumn="1" w:lastColumn="0" w:noHBand="0" w:noVBand="1"/>
      </w:tblPr>
      <w:tblGrid>
        <w:gridCol w:w="3311"/>
        <w:gridCol w:w="1564"/>
        <w:gridCol w:w="1554"/>
        <w:gridCol w:w="1053"/>
        <w:gridCol w:w="882"/>
        <w:gridCol w:w="1185"/>
      </w:tblGrid>
      <w:tr w:rsidR="005E49E6" w:rsidRPr="00E026DB" w14:paraId="41488A25" w14:textId="77777777" w:rsidTr="009A47F8">
        <w:trPr>
          <w:trHeight w:val="3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C31" w14:textId="2FBEB081" w:rsidR="005E49E6" w:rsidRPr="00E026DB" w:rsidRDefault="005E49E6" w:rsidP="009A47F8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Pathway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CA86" w14:textId="4F498899" w:rsidR="005E49E6" w:rsidRPr="00E026DB" w:rsidRDefault="005E49E6" w:rsidP="009A47F8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Compounds totally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802" w14:textId="4BE37036" w:rsidR="005E49E6" w:rsidRPr="00E026DB" w:rsidRDefault="005E49E6" w:rsidP="009A47F8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Marker compounds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ABFB" w14:textId="1EB700AD" w:rsidR="005E49E6" w:rsidRPr="00E026DB" w:rsidRDefault="005E49E6" w:rsidP="009A47F8">
            <w:pPr>
              <w:jc w:val="center"/>
              <w:rPr>
                <w:rFonts w:ascii="Cambria" w:hAnsi="Cambria"/>
                <w:i/>
                <w:color w:val="000000"/>
              </w:rPr>
            </w:pPr>
            <w:r w:rsidRPr="00E026DB">
              <w:rPr>
                <w:rFonts w:ascii="Cambria" w:hAnsi="Cambria"/>
                <w:i/>
                <w:color w:val="000000"/>
              </w:rPr>
              <w:t>P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B26C" w14:textId="6E454E2A" w:rsidR="005E49E6" w:rsidRPr="00E026DB" w:rsidRDefault="005E49E6" w:rsidP="009A47F8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FDR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D6" w14:textId="3D4ED41E" w:rsidR="005E49E6" w:rsidRPr="00E026DB" w:rsidRDefault="005E49E6" w:rsidP="009A47F8">
            <w:pPr>
              <w:jc w:val="center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Influence</w:t>
            </w:r>
          </w:p>
        </w:tc>
      </w:tr>
      <w:tr w:rsidR="00082ECA" w:rsidRPr="00E026DB" w14:paraId="16B02E1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692" w14:textId="023E1674" w:rsidR="00082ECA" w:rsidRPr="00E026DB" w:rsidRDefault="00745337" w:rsidP="00082ECA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Nitrogen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C71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E1A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971" w14:textId="0F4D6A55" w:rsidR="00082ECA" w:rsidRPr="00E026DB" w:rsidRDefault="00082ECA" w:rsidP="006F385B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79F" w14:textId="7E41195A" w:rsidR="00082ECA" w:rsidRPr="00E026DB" w:rsidRDefault="00082ECA" w:rsidP="006F385B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D77" w14:textId="397499FA" w:rsidR="00082ECA" w:rsidRPr="00E026DB" w:rsidRDefault="00082ECA" w:rsidP="006F385B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7947E619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1DC" w14:textId="5E8D5213" w:rsidR="00082ECA" w:rsidRPr="00E026DB" w:rsidRDefault="00745337" w:rsidP="00082EC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D-Glutamine and D-glutamate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442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43F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0C8" w14:textId="4D66AF36" w:rsidR="00082ECA" w:rsidRPr="00E026DB" w:rsidRDefault="00082ECA" w:rsidP="006F385B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814" w14:textId="35045AA6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E91" w14:textId="0CEC6861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50</w:t>
            </w:r>
          </w:p>
        </w:tc>
      </w:tr>
      <w:tr w:rsidR="00082ECA" w:rsidRPr="00E026DB" w14:paraId="6E557D9A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A7A" w14:textId="30F12B89" w:rsidR="00082ECA" w:rsidRPr="00E026DB" w:rsidRDefault="00745337" w:rsidP="006F385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Aminoacyl-</w:t>
            </w:r>
            <w:proofErr w:type="spellStart"/>
            <w:r w:rsidRPr="00E026DB">
              <w:rPr>
                <w:rFonts w:ascii="Cambria" w:hAnsi="Cambria"/>
                <w:color w:val="000000"/>
                <w:lang w:val="en-US"/>
              </w:rPr>
              <w:t>tRNA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biosynthesis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BA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DA3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2321" w14:textId="436C5F64" w:rsidR="00082ECA" w:rsidRPr="00E026DB" w:rsidRDefault="00082ECA" w:rsidP="006F385B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CAD" w14:textId="6833838B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413" w14:textId="0D3E4FCD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7233E91D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FB2" w14:textId="6948EF75" w:rsidR="00082ECA" w:rsidRPr="00E026DB" w:rsidRDefault="00745337" w:rsidP="0074533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rginine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biosynthesis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82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DDD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E20" w14:textId="46A758F4" w:rsidR="00082ECA" w:rsidRPr="00E026DB" w:rsidRDefault="00082ECA" w:rsidP="00082ECA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F78" w14:textId="7ECBFE9F" w:rsidR="00082ECA" w:rsidRPr="00E026DB" w:rsidRDefault="00082ECA" w:rsidP="006F385B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0" w14:textId="16E5E950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</w:tr>
      <w:tr w:rsidR="00082ECA" w:rsidRPr="00E026DB" w14:paraId="218382A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310" w14:textId="7732E8B3" w:rsidR="00082ECA" w:rsidRPr="00E026DB" w:rsidRDefault="00745337" w:rsidP="00082EC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H</w:t>
            </w:r>
            <w:proofErr w:type="spellStart"/>
            <w:r w:rsidR="00A66DB6" w:rsidRPr="00E026DB">
              <w:rPr>
                <w:rFonts w:ascii="Cambria" w:hAnsi="Cambria"/>
                <w:color w:val="000000"/>
              </w:rPr>
              <w:t>istidine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B72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E10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A00" w14:textId="2F93B4D6" w:rsidR="00082ECA" w:rsidRPr="00E026DB" w:rsidRDefault="00082ECA" w:rsidP="006F385B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&lt;</w:t>
            </w:r>
            <w:r w:rsidR="006F385B" w:rsidRPr="00E026DB">
              <w:rPr>
                <w:rFonts w:ascii="Cambria" w:hAnsi="Cambria"/>
                <w:color w:val="000000"/>
              </w:rPr>
              <w:t xml:space="preserve"> </w:t>
            </w: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1D6" w14:textId="551F3C3C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5A8" w14:textId="5B3D59F3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50DEDB15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0BC" w14:textId="4BB8BE28" w:rsidR="00082ECA" w:rsidRPr="00E026DB" w:rsidRDefault="00745337" w:rsidP="0074533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lanine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, </w:t>
            </w:r>
            <w:r w:rsidRPr="00E026DB">
              <w:rPr>
                <w:rFonts w:ascii="Cambria" w:hAnsi="Cambria"/>
                <w:color w:val="000000"/>
                <w:lang w:val="en-US"/>
              </w:rPr>
              <w:t>aspartate and glutamate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99E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CC3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0ED" w14:textId="25727195" w:rsidR="00082ECA" w:rsidRPr="00E026DB" w:rsidRDefault="00082ECA" w:rsidP="006F385B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701" w14:textId="61CF9AB2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235" w14:textId="5144CE2B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31</w:t>
            </w:r>
          </w:p>
        </w:tc>
      </w:tr>
      <w:tr w:rsidR="00082ECA" w:rsidRPr="00E026DB" w14:paraId="384C68B3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9FA" w14:textId="0671F738" w:rsidR="00082ECA" w:rsidRPr="00E026DB" w:rsidRDefault="00745337" w:rsidP="00082ECA">
            <w:pPr>
              <w:rPr>
                <w:rFonts w:ascii="Cambria" w:hAnsi="Cambria"/>
                <w:color w:val="000000"/>
              </w:rPr>
            </w:pPr>
            <w:proofErr w:type="spellStart"/>
            <w:r w:rsidRPr="00E026DB">
              <w:rPr>
                <w:rFonts w:ascii="Cambria" w:hAnsi="Cambria"/>
                <w:color w:val="000000"/>
              </w:rPr>
              <w:t>Glyoxylate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and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dicarboxylate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B0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FA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7C7" w14:textId="1A4A89F5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C86" w14:textId="3633FF71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BB7" w14:textId="1096803B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5EF7628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DDD" w14:textId="0CB8F4E6" w:rsidR="00082ECA" w:rsidRPr="00E026DB" w:rsidRDefault="00CF7AA1" w:rsidP="00082ECA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Biotin</w:t>
            </w:r>
            <w:r w:rsidR="00082ECA" w:rsidRPr="00E026DB">
              <w:rPr>
                <w:rFonts w:ascii="Cambria" w:hAnsi="Cambria"/>
                <w:color w:val="000000"/>
              </w:rPr>
              <w:t xml:space="preserve"> </w:t>
            </w:r>
            <w:r w:rsidR="00745337" w:rsidRPr="00E026DB">
              <w:rPr>
                <w:rFonts w:ascii="Cambria" w:hAnsi="Cambria"/>
                <w:color w:val="000000"/>
                <w:lang w:val="en-US"/>
              </w:rPr>
              <w:t>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20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8C0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5AF" w14:textId="4A037D78" w:rsidR="00082ECA" w:rsidRPr="00E026DB" w:rsidRDefault="00082ECA" w:rsidP="006F385B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3A9" w14:textId="7A400DA6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240" w14:textId="11D7A3F4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3AE69EAE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639" w14:textId="4ECB5316" w:rsidR="00082ECA" w:rsidRPr="00E026DB" w:rsidRDefault="00CF7AA1" w:rsidP="00082EC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Butanoate</w:t>
            </w:r>
            <w:r w:rsidR="00745337"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01C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F1F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701" w14:textId="20B7886C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D09" w14:textId="6A12277B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CC9" w14:textId="6361C00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408CF637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3E0" w14:textId="2F0D5E8E" w:rsidR="00082ECA" w:rsidRPr="00E026DB" w:rsidRDefault="00745337" w:rsidP="0074533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L</w:t>
            </w:r>
            <w:proofErr w:type="spellStart"/>
            <w:r w:rsidR="000C1319" w:rsidRPr="00E026DB">
              <w:rPr>
                <w:rFonts w:ascii="Cambria" w:hAnsi="Cambria"/>
                <w:color w:val="000000"/>
              </w:rPr>
              <w:t>ysine</w:t>
            </w:r>
            <w:proofErr w:type="spellEnd"/>
            <w:r w:rsidRPr="00E026DB">
              <w:rPr>
                <w:rFonts w:ascii="Cambria" w:hAnsi="Cambria"/>
                <w:color w:val="000000"/>
                <w:lang w:val="en-US"/>
              </w:rPr>
              <w:t xml:space="preserve"> degradation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F9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7E1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517" w14:textId="771B7219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85E" w14:textId="43433B6C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402" w14:textId="3C867459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5D4AC9A9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EA0" w14:textId="6AFCECB3" w:rsidR="00082ECA" w:rsidRPr="00E026DB" w:rsidRDefault="00745337" w:rsidP="00082ECA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Glutathione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760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367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4FA" w14:textId="2CE8E24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D81" w14:textId="3C42D24E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9CE" w14:textId="686B3181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02</w:t>
            </w:r>
          </w:p>
        </w:tc>
      </w:tr>
      <w:tr w:rsidR="00082ECA" w:rsidRPr="00E026DB" w14:paraId="01FAF374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2E8" w14:textId="4FBCC964" w:rsidR="00082ECA" w:rsidRPr="00E026DB" w:rsidRDefault="00745337" w:rsidP="00745337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orphyrin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and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chlorophyll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116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24F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F2E" w14:textId="6DC61A3F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291" w14:textId="1C35D813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9C3" w14:textId="4E9DDF85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7A542DCB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2CE" w14:textId="6BDBB682" w:rsidR="00082ECA" w:rsidRPr="00E026DB" w:rsidRDefault="00745337" w:rsidP="0074533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Cysteine and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methionine</w:t>
            </w:r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C05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242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86B" w14:textId="7D70619F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4C9" w14:textId="411158AC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A6" w14:textId="406EDA36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082ECA" w:rsidRPr="00E026DB" w14:paraId="6E73887D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D7E" w14:textId="65A86D26" w:rsidR="00082ECA" w:rsidRPr="00E026DB" w:rsidRDefault="00745337" w:rsidP="00745337">
            <w:pPr>
              <w:rPr>
                <w:rFonts w:ascii="Cambria" w:hAnsi="Cambria"/>
                <w:color w:val="000000"/>
                <w:lang w:val="en-US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A</w:t>
            </w:r>
            <w:r w:rsidR="00A66DB6" w:rsidRPr="00E026DB">
              <w:rPr>
                <w:rFonts w:ascii="Cambria" w:hAnsi="Cambria"/>
                <w:color w:val="000000"/>
                <w:lang w:val="en-US"/>
              </w:rPr>
              <w:t>rginine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Pr="00E026DB">
              <w:rPr>
                <w:rFonts w:ascii="Cambria" w:hAnsi="Cambria"/>
                <w:color w:val="000000"/>
                <w:lang w:val="en-US"/>
              </w:rPr>
              <w:t>and</w:t>
            </w:r>
            <w:r w:rsidR="00082ECA" w:rsidRPr="00E026DB">
              <w:rPr>
                <w:rFonts w:ascii="Cambria" w:hAnsi="Cambria"/>
                <w:color w:val="000000"/>
                <w:lang w:val="en-US"/>
              </w:rPr>
              <w:t xml:space="preserve"> </w:t>
            </w:r>
            <w:r w:rsidR="000C1319" w:rsidRPr="00E026DB">
              <w:rPr>
                <w:rFonts w:ascii="Cambria" w:hAnsi="Cambria"/>
                <w:color w:val="000000"/>
                <w:lang w:val="en-US"/>
              </w:rPr>
              <w:t>proline</w:t>
            </w:r>
            <w:r w:rsidRPr="00E026DB">
              <w:rPr>
                <w:rFonts w:ascii="Cambria" w:hAnsi="Cambria"/>
                <w:color w:val="000000"/>
                <w:lang w:val="en-US"/>
              </w:rPr>
              <w:t xml:space="preserve">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148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E12" w14:textId="77777777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D5A" w14:textId="23441C9D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65B" w14:textId="3A4704FF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0AB" w14:textId="3C5A92A6" w:rsidR="00082ECA" w:rsidRPr="00E026DB" w:rsidRDefault="00082ECA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09</w:t>
            </w:r>
          </w:p>
        </w:tc>
      </w:tr>
      <w:tr w:rsidR="00745337" w:rsidRPr="00E026DB" w14:paraId="40964BBE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3BA" w14:textId="452E06CC" w:rsidR="00745337" w:rsidRPr="00E026DB" w:rsidRDefault="00745337" w:rsidP="00082ECA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yrimidine</w:t>
            </w:r>
            <w:proofErr w:type="spellEnd"/>
            <w:r w:rsidRPr="00E026DB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026DB">
              <w:rPr>
                <w:rFonts w:ascii="Cambria" w:hAnsi="Cambria"/>
                <w:color w:val="000000"/>
              </w:rPr>
              <w:t>metabolism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B33" w14:textId="77777777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B31" w14:textId="77777777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493" w14:textId="3F74DAAF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82DA" w14:textId="0275C952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890" w14:textId="060B6BAF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  <w:tr w:rsidR="00745337" w:rsidRPr="00CF7AA1" w14:paraId="72959520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109" w14:textId="33E7F43D" w:rsidR="00745337" w:rsidRPr="00E026DB" w:rsidRDefault="00745337" w:rsidP="00082ECA">
            <w:pPr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  <w:lang w:val="en-US"/>
              </w:rPr>
              <w:t>Purine metabolism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E61" w14:textId="77777777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F99" w14:textId="77777777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AB0" w14:textId="435C491E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E10" w14:textId="7DE0C459" w:rsidR="00745337" w:rsidRPr="00E026DB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1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AA2" w14:textId="5F457446" w:rsidR="00745337" w:rsidRPr="00CF7AA1" w:rsidRDefault="00745337" w:rsidP="00082ECA">
            <w:pPr>
              <w:jc w:val="right"/>
              <w:rPr>
                <w:rFonts w:ascii="Cambria" w:hAnsi="Cambria"/>
                <w:color w:val="000000"/>
              </w:rPr>
            </w:pPr>
            <w:r w:rsidRPr="00E026DB">
              <w:rPr>
                <w:rFonts w:ascii="Cambria" w:hAnsi="Cambria"/>
                <w:color w:val="000000"/>
              </w:rPr>
              <w:t>0</w:t>
            </w:r>
            <w:r w:rsidR="00CF7AA1" w:rsidRPr="00E026DB">
              <w:rPr>
                <w:rFonts w:ascii="Cambria" w:hAnsi="Cambria"/>
                <w:color w:val="000000"/>
              </w:rPr>
              <w:t>.</w:t>
            </w:r>
            <w:r w:rsidRPr="00E026DB">
              <w:rPr>
                <w:rFonts w:ascii="Cambria" w:hAnsi="Cambria"/>
                <w:color w:val="000000"/>
              </w:rPr>
              <w:t>00</w:t>
            </w:r>
          </w:p>
        </w:tc>
      </w:tr>
    </w:tbl>
    <w:p w14:paraId="4A7C6FD1" w14:textId="77777777" w:rsidR="0001443D" w:rsidRDefault="0001443D" w:rsidP="00082ECA">
      <w:pPr>
        <w:spacing w:after="160" w:line="360" w:lineRule="auto"/>
        <w:jc w:val="both"/>
        <w:rPr>
          <w:rFonts w:eastAsia="Calibri"/>
          <w:lang w:eastAsia="en-US"/>
        </w:rPr>
      </w:pPr>
    </w:p>
    <w:p w14:paraId="79F9A654" w14:textId="43396404" w:rsidR="00BF5E69" w:rsidRPr="0072083B" w:rsidRDefault="00BF5E69" w:rsidP="00BF5E69">
      <w:pPr>
        <w:spacing w:after="160" w:line="360" w:lineRule="auto"/>
        <w:jc w:val="both"/>
        <w:rPr>
          <w:rFonts w:eastAsia="Calibri"/>
          <w:b/>
          <w:noProof/>
        </w:rPr>
      </w:pPr>
    </w:p>
    <w:p w14:paraId="25D380C5" w14:textId="0BBEB803" w:rsidR="003C2056" w:rsidRPr="00FC1506" w:rsidRDefault="003C2056" w:rsidP="00FC1506">
      <w:pPr>
        <w:spacing w:line="360" w:lineRule="auto"/>
        <w:jc w:val="both"/>
        <w:rPr>
          <w:shd w:val="clear" w:color="auto" w:fill="FFFFFF"/>
          <w:lang w:val="en-US"/>
        </w:rPr>
      </w:pPr>
    </w:p>
    <w:sectPr w:rsidR="003C2056" w:rsidRPr="00F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7"/>
    <w:rsid w:val="0000006E"/>
    <w:rsid w:val="00000452"/>
    <w:rsid w:val="00001FAA"/>
    <w:rsid w:val="00004F85"/>
    <w:rsid w:val="00005F0C"/>
    <w:rsid w:val="00006030"/>
    <w:rsid w:val="0001443D"/>
    <w:rsid w:val="00015FE2"/>
    <w:rsid w:val="000229E8"/>
    <w:rsid w:val="00022E86"/>
    <w:rsid w:val="00023E9B"/>
    <w:rsid w:val="00025DC0"/>
    <w:rsid w:val="00037017"/>
    <w:rsid w:val="0003702C"/>
    <w:rsid w:val="000376C3"/>
    <w:rsid w:val="00037F1E"/>
    <w:rsid w:val="00045899"/>
    <w:rsid w:val="0004703C"/>
    <w:rsid w:val="00051640"/>
    <w:rsid w:val="000559B9"/>
    <w:rsid w:val="00055E9B"/>
    <w:rsid w:val="0006093B"/>
    <w:rsid w:val="00064F61"/>
    <w:rsid w:val="00076C5F"/>
    <w:rsid w:val="000824A4"/>
    <w:rsid w:val="00082ECA"/>
    <w:rsid w:val="00083753"/>
    <w:rsid w:val="000867BF"/>
    <w:rsid w:val="00093B13"/>
    <w:rsid w:val="000C1319"/>
    <w:rsid w:val="000E2F0C"/>
    <w:rsid w:val="000F1B7E"/>
    <w:rsid w:val="000F67F2"/>
    <w:rsid w:val="0010471D"/>
    <w:rsid w:val="00107768"/>
    <w:rsid w:val="00115797"/>
    <w:rsid w:val="00123FCF"/>
    <w:rsid w:val="001320C2"/>
    <w:rsid w:val="001368DA"/>
    <w:rsid w:val="00136D5F"/>
    <w:rsid w:val="00141961"/>
    <w:rsid w:val="00143C6C"/>
    <w:rsid w:val="00147368"/>
    <w:rsid w:val="00157B10"/>
    <w:rsid w:val="00161039"/>
    <w:rsid w:val="001654AB"/>
    <w:rsid w:val="001659E3"/>
    <w:rsid w:val="00167BA7"/>
    <w:rsid w:val="00170091"/>
    <w:rsid w:val="0018361E"/>
    <w:rsid w:val="00185FDB"/>
    <w:rsid w:val="00187385"/>
    <w:rsid w:val="00195FAF"/>
    <w:rsid w:val="00197421"/>
    <w:rsid w:val="001A2A3A"/>
    <w:rsid w:val="001A3151"/>
    <w:rsid w:val="001B0332"/>
    <w:rsid w:val="001B25FE"/>
    <w:rsid w:val="001C4FE0"/>
    <w:rsid w:val="001C73A2"/>
    <w:rsid w:val="001C77C1"/>
    <w:rsid w:val="001D6437"/>
    <w:rsid w:val="001D6D0D"/>
    <w:rsid w:val="001E093B"/>
    <w:rsid w:val="001E3501"/>
    <w:rsid w:val="001E4C43"/>
    <w:rsid w:val="001F0FC7"/>
    <w:rsid w:val="001F40F6"/>
    <w:rsid w:val="001F4A9B"/>
    <w:rsid w:val="002038FE"/>
    <w:rsid w:val="00207CD0"/>
    <w:rsid w:val="00207E5E"/>
    <w:rsid w:val="0022338D"/>
    <w:rsid w:val="00223A54"/>
    <w:rsid w:val="00230D6F"/>
    <w:rsid w:val="002376AD"/>
    <w:rsid w:val="00240657"/>
    <w:rsid w:val="002423D1"/>
    <w:rsid w:val="002434A0"/>
    <w:rsid w:val="00245B16"/>
    <w:rsid w:val="0025032E"/>
    <w:rsid w:val="002537F4"/>
    <w:rsid w:val="0025464E"/>
    <w:rsid w:val="002552A0"/>
    <w:rsid w:val="00257B03"/>
    <w:rsid w:val="002631B5"/>
    <w:rsid w:val="00263AFA"/>
    <w:rsid w:val="0027426D"/>
    <w:rsid w:val="002768CE"/>
    <w:rsid w:val="0029291C"/>
    <w:rsid w:val="00292DFE"/>
    <w:rsid w:val="002A2B6A"/>
    <w:rsid w:val="002A7A63"/>
    <w:rsid w:val="002C0CD6"/>
    <w:rsid w:val="002C5ABB"/>
    <w:rsid w:val="002C6E7D"/>
    <w:rsid w:val="002F32EE"/>
    <w:rsid w:val="00300386"/>
    <w:rsid w:val="00300392"/>
    <w:rsid w:val="003119B3"/>
    <w:rsid w:val="00317AD1"/>
    <w:rsid w:val="00324308"/>
    <w:rsid w:val="00325F11"/>
    <w:rsid w:val="003322D8"/>
    <w:rsid w:val="0033259D"/>
    <w:rsid w:val="00333FC0"/>
    <w:rsid w:val="003420C4"/>
    <w:rsid w:val="0034257F"/>
    <w:rsid w:val="0034628B"/>
    <w:rsid w:val="003478F9"/>
    <w:rsid w:val="00352E9C"/>
    <w:rsid w:val="00355535"/>
    <w:rsid w:val="00361AA5"/>
    <w:rsid w:val="00361DFF"/>
    <w:rsid w:val="00365A32"/>
    <w:rsid w:val="00371247"/>
    <w:rsid w:val="0037321F"/>
    <w:rsid w:val="00373EA5"/>
    <w:rsid w:val="00375A96"/>
    <w:rsid w:val="00377CC9"/>
    <w:rsid w:val="003863B2"/>
    <w:rsid w:val="0038765E"/>
    <w:rsid w:val="00394B88"/>
    <w:rsid w:val="003A1497"/>
    <w:rsid w:val="003A1811"/>
    <w:rsid w:val="003A387B"/>
    <w:rsid w:val="003A400D"/>
    <w:rsid w:val="003A587A"/>
    <w:rsid w:val="003A5F92"/>
    <w:rsid w:val="003A75B2"/>
    <w:rsid w:val="003B3DD5"/>
    <w:rsid w:val="003B42CE"/>
    <w:rsid w:val="003C10F1"/>
    <w:rsid w:val="003C2056"/>
    <w:rsid w:val="003C41C3"/>
    <w:rsid w:val="003D2D7C"/>
    <w:rsid w:val="003E28D7"/>
    <w:rsid w:val="003E3107"/>
    <w:rsid w:val="003E3A5D"/>
    <w:rsid w:val="003E612B"/>
    <w:rsid w:val="003F20F3"/>
    <w:rsid w:val="003F3761"/>
    <w:rsid w:val="00401D9E"/>
    <w:rsid w:val="00403A11"/>
    <w:rsid w:val="00415AB1"/>
    <w:rsid w:val="00417077"/>
    <w:rsid w:val="004176A7"/>
    <w:rsid w:val="00423B80"/>
    <w:rsid w:val="00426214"/>
    <w:rsid w:val="00426321"/>
    <w:rsid w:val="00426FE0"/>
    <w:rsid w:val="004325E8"/>
    <w:rsid w:val="00435AA2"/>
    <w:rsid w:val="00443A23"/>
    <w:rsid w:val="00444638"/>
    <w:rsid w:val="004501FE"/>
    <w:rsid w:val="004606B3"/>
    <w:rsid w:val="0046591A"/>
    <w:rsid w:val="00466F45"/>
    <w:rsid w:val="004708E3"/>
    <w:rsid w:val="00471227"/>
    <w:rsid w:val="004723EE"/>
    <w:rsid w:val="0047596A"/>
    <w:rsid w:val="004759BA"/>
    <w:rsid w:val="004770D4"/>
    <w:rsid w:val="00481616"/>
    <w:rsid w:val="00485C6D"/>
    <w:rsid w:val="004A5884"/>
    <w:rsid w:val="004B0506"/>
    <w:rsid w:val="004C4D78"/>
    <w:rsid w:val="004C5558"/>
    <w:rsid w:val="004C7040"/>
    <w:rsid w:val="004D01B5"/>
    <w:rsid w:val="004D6002"/>
    <w:rsid w:val="004E1681"/>
    <w:rsid w:val="004F5F29"/>
    <w:rsid w:val="004F6338"/>
    <w:rsid w:val="005015CC"/>
    <w:rsid w:val="005023E2"/>
    <w:rsid w:val="00505032"/>
    <w:rsid w:val="005054F3"/>
    <w:rsid w:val="0050635B"/>
    <w:rsid w:val="00511B7F"/>
    <w:rsid w:val="00511F54"/>
    <w:rsid w:val="0052468C"/>
    <w:rsid w:val="00525C85"/>
    <w:rsid w:val="00531EE6"/>
    <w:rsid w:val="00531EEF"/>
    <w:rsid w:val="005351CF"/>
    <w:rsid w:val="00542829"/>
    <w:rsid w:val="005454A7"/>
    <w:rsid w:val="0055521A"/>
    <w:rsid w:val="00556A78"/>
    <w:rsid w:val="00556A90"/>
    <w:rsid w:val="005579AC"/>
    <w:rsid w:val="00565C97"/>
    <w:rsid w:val="0057779C"/>
    <w:rsid w:val="005778A0"/>
    <w:rsid w:val="00580970"/>
    <w:rsid w:val="00581CA6"/>
    <w:rsid w:val="0058554D"/>
    <w:rsid w:val="00585B1D"/>
    <w:rsid w:val="00590397"/>
    <w:rsid w:val="00592E69"/>
    <w:rsid w:val="00596240"/>
    <w:rsid w:val="00597EEE"/>
    <w:rsid w:val="005A084B"/>
    <w:rsid w:val="005A7E02"/>
    <w:rsid w:val="005B27D3"/>
    <w:rsid w:val="005B4157"/>
    <w:rsid w:val="005B6635"/>
    <w:rsid w:val="005C24C7"/>
    <w:rsid w:val="005C44FC"/>
    <w:rsid w:val="005C65CA"/>
    <w:rsid w:val="005D175A"/>
    <w:rsid w:val="005D1DFB"/>
    <w:rsid w:val="005D2E9A"/>
    <w:rsid w:val="005D46FF"/>
    <w:rsid w:val="005E0D55"/>
    <w:rsid w:val="005E49E6"/>
    <w:rsid w:val="005E72A5"/>
    <w:rsid w:val="005F0AC8"/>
    <w:rsid w:val="005F3005"/>
    <w:rsid w:val="00602842"/>
    <w:rsid w:val="0060548F"/>
    <w:rsid w:val="00605DAB"/>
    <w:rsid w:val="0060601A"/>
    <w:rsid w:val="00606DF4"/>
    <w:rsid w:val="00631CC4"/>
    <w:rsid w:val="00640467"/>
    <w:rsid w:val="00641CA4"/>
    <w:rsid w:val="00642FE4"/>
    <w:rsid w:val="00643430"/>
    <w:rsid w:val="00643F7E"/>
    <w:rsid w:val="00644042"/>
    <w:rsid w:val="00646ED4"/>
    <w:rsid w:val="00650391"/>
    <w:rsid w:val="006511B3"/>
    <w:rsid w:val="006526A9"/>
    <w:rsid w:val="00664E29"/>
    <w:rsid w:val="00671134"/>
    <w:rsid w:val="006736CA"/>
    <w:rsid w:val="00675B86"/>
    <w:rsid w:val="006765D0"/>
    <w:rsid w:val="00680CDB"/>
    <w:rsid w:val="00687504"/>
    <w:rsid w:val="00692CFB"/>
    <w:rsid w:val="00694B8B"/>
    <w:rsid w:val="0069580A"/>
    <w:rsid w:val="006A136B"/>
    <w:rsid w:val="006A1BA6"/>
    <w:rsid w:val="006B029E"/>
    <w:rsid w:val="006B0834"/>
    <w:rsid w:val="006B154F"/>
    <w:rsid w:val="006B228B"/>
    <w:rsid w:val="006C7B85"/>
    <w:rsid w:val="006D05DD"/>
    <w:rsid w:val="006D0BBC"/>
    <w:rsid w:val="006D1077"/>
    <w:rsid w:val="006D324F"/>
    <w:rsid w:val="006D442A"/>
    <w:rsid w:val="006D4CD7"/>
    <w:rsid w:val="006E1993"/>
    <w:rsid w:val="006E2A73"/>
    <w:rsid w:val="006F0597"/>
    <w:rsid w:val="006F385B"/>
    <w:rsid w:val="007028B9"/>
    <w:rsid w:val="00702FFD"/>
    <w:rsid w:val="00710D40"/>
    <w:rsid w:val="00711645"/>
    <w:rsid w:val="007133EC"/>
    <w:rsid w:val="007137DB"/>
    <w:rsid w:val="00713B65"/>
    <w:rsid w:val="00713DE4"/>
    <w:rsid w:val="00714164"/>
    <w:rsid w:val="0072083B"/>
    <w:rsid w:val="00720DB3"/>
    <w:rsid w:val="007222AC"/>
    <w:rsid w:val="007235C3"/>
    <w:rsid w:val="00724554"/>
    <w:rsid w:val="007332B5"/>
    <w:rsid w:val="007345FB"/>
    <w:rsid w:val="00744838"/>
    <w:rsid w:val="00745337"/>
    <w:rsid w:val="00752A18"/>
    <w:rsid w:val="00752AF6"/>
    <w:rsid w:val="00754392"/>
    <w:rsid w:val="00754B5A"/>
    <w:rsid w:val="00763F5A"/>
    <w:rsid w:val="007655DE"/>
    <w:rsid w:val="00773CFC"/>
    <w:rsid w:val="00774EFF"/>
    <w:rsid w:val="007761F6"/>
    <w:rsid w:val="00785AAE"/>
    <w:rsid w:val="00792C32"/>
    <w:rsid w:val="00794B8D"/>
    <w:rsid w:val="00795096"/>
    <w:rsid w:val="007A0587"/>
    <w:rsid w:val="007A1FC5"/>
    <w:rsid w:val="007A27F0"/>
    <w:rsid w:val="007A57C6"/>
    <w:rsid w:val="007A79A3"/>
    <w:rsid w:val="007B2606"/>
    <w:rsid w:val="007B459C"/>
    <w:rsid w:val="007C6E37"/>
    <w:rsid w:val="007D01DA"/>
    <w:rsid w:val="007E1F65"/>
    <w:rsid w:val="007E4EA1"/>
    <w:rsid w:val="007F081D"/>
    <w:rsid w:val="007F5E93"/>
    <w:rsid w:val="008040EE"/>
    <w:rsid w:val="008064F3"/>
    <w:rsid w:val="0081048E"/>
    <w:rsid w:val="00810C48"/>
    <w:rsid w:val="00823EAD"/>
    <w:rsid w:val="008244B3"/>
    <w:rsid w:val="008266C2"/>
    <w:rsid w:val="00830120"/>
    <w:rsid w:val="0083248E"/>
    <w:rsid w:val="008366AA"/>
    <w:rsid w:val="00837343"/>
    <w:rsid w:val="00842786"/>
    <w:rsid w:val="008446DC"/>
    <w:rsid w:val="00854ABD"/>
    <w:rsid w:val="0086083F"/>
    <w:rsid w:val="00861F73"/>
    <w:rsid w:val="00863263"/>
    <w:rsid w:val="008652C0"/>
    <w:rsid w:val="008738AB"/>
    <w:rsid w:val="008750AE"/>
    <w:rsid w:val="00881F94"/>
    <w:rsid w:val="00883394"/>
    <w:rsid w:val="00896DDE"/>
    <w:rsid w:val="00896EBA"/>
    <w:rsid w:val="008A150F"/>
    <w:rsid w:val="008A214F"/>
    <w:rsid w:val="008A6B3F"/>
    <w:rsid w:val="008A712E"/>
    <w:rsid w:val="008B507D"/>
    <w:rsid w:val="008B554F"/>
    <w:rsid w:val="008C0E30"/>
    <w:rsid w:val="008C5CAC"/>
    <w:rsid w:val="008C63AC"/>
    <w:rsid w:val="008D31A9"/>
    <w:rsid w:val="008D5152"/>
    <w:rsid w:val="008E2CAB"/>
    <w:rsid w:val="008E38BB"/>
    <w:rsid w:val="008E4187"/>
    <w:rsid w:val="008E7BB6"/>
    <w:rsid w:val="008F274C"/>
    <w:rsid w:val="008F66A3"/>
    <w:rsid w:val="00900736"/>
    <w:rsid w:val="00906281"/>
    <w:rsid w:val="00913EF7"/>
    <w:rsid w:val="00921865"/>
    <w:rsid w:val="00926144"/>
    <w:rsid w:val="0092774E"/>
    <w:rsid w:val="00930DC3"/>
    <w:rsid w:val="00933109"/>
    <w:rsid w:val="009352B4"/>
    <w:rsid w:val="009435CD"/>
    <w:rsid w:val="00946583"/>
    <w:rsid w:val="00953156"/>
    <w:rsid w:val="00962358"/>
    <w:rsid w:val="00965B2F"/>
    <w:rsid w:val="00971940"/>
    <w:rsid w:val="009807C6"/>
    <w:rsid w:val="00982141"/>
    <w:rsid w:val="00986FD3"/>
    <w:rsid w:val="0099267D"/>
    <w:rsid w:val="009951F7"/>
    <w:rsid w:val="009A4065"/>
    <w:rsid w:val="009A47F8"/>
    <w:rsid w:val="009A49E4"/>
    <w:rsid w:val="009B163D"/>
    <w:rsid w:val="009B325B"/>
    <w:rsid w:val="009B504B"/>
    <w:rsid w:val="009C27EA"/>
    <w:rsid w:val="009D61CC"/>
    <w:rsid w:val="009E42CB"/>
    <w:rsid w:val="009E6865"/>
    <w:rsid w:val="009F0B27"/>
    <w:rsid w:val="009F0E34"/>
    <w:rsid w:val="009F2FA8"/>
    <w:rsid w:val="009F6449"/>
    <w:rsid w:val="00A0393B"/>
    <w:rsid w:val="00A03F31"/>
    <w:rsid w:val="00A10635"/>
    <w:rsid w:val="00A11FE2"/>
    <w:rsid w:val="00A206D6"/>
    <w:rsid w:val="00A20FA7"/>
    <w:rsid w:val="00A24024"/>
    <w:rsid w:val="00A27397"/>
    <w:rsid w:val="00A3339C"/>
    <w:rsid w:val="00A334A9"/>
    <w:rsid w:val="00A3516C"/>
    <w:rsid w:val="00A41F67"/>
    <w:rsid w:val="00A43F55"/>
    <w:rsid w:val="00A52811"/>
    <w:rsid w:val="00A52CC2"/>
    <w:rsid w:val="00A56D0E"/>
    <w:rsid w:val="00A61798"/>
    <w:rsid w:val="00A65384"/>
    <w:rsid w:val="00A66DB6"/>
    <w:rsid w:val="00A72311"/>
    <w:rsid w:val="00A7753F"/>
    <w:rsid w:val="00A80404"/>
    <w:rsid w:val="00A8395F"/>
    <w:rsid w:val="00A951DD"/>
    <w:rsid w:val="00A979FC"/>
    <w:rsid w:val="00AA0A58"/>
    <w:rsid w:val="00AA0B74"/>
    <w:rsid w:val="00AA3948"/>
    <w:rsid w:val="00AA5E0F"/>
    <w:rsid w:val="00AA697C"/>
    <w:rsid w:val="00AA6EC5"/>
    <w:rsid w:val="00AA78FE"/>
    <w:rsid w:val="00AB209F"/>
    <w:rsid w:val="00AB398D"/>
    <w:rsid w:val="00AC5970"/>
    <w:rsid w:val="00AC5E2B"/>
    <w:rsid w:val="00AD10AA"/>
    <w:rsid w:val="00AD10DB"/>
    <w:rsid w:val="00AD73C1"/>
    <w:rsid w:val="00AE3E22"/>
    <w:rsid w:val="00AE4284"/>
    <w:rsid w:val="00AE4EDD"/>
    <w:rsid w:val="00AF52B3"/>
    <w:rsid w:val="00AF5758"/>
    <w:rsid w:val="00B02AC5"/>
    <w:rsid w:val="00B0710A"/>
    <w:rsid w:val="00B104CE"/>
    <w:rsid w:val="00B11329"/>
    <w:rsid w:val="00B145AE"/>
    <w:rsid w:val="00B14B9E"/>
    <w:rsid w:val="00B31E1E"/>
    <w:rsid w:val="00B3329A"/>
    <w:rsid w:val="00B359C4"/>
    <w:rsid w:val="00B40B47"/>
    <w:rsid w:val="00B431FA"/>
    <w:rsid w:val="00B44A4D"/>
    <w:rsid w:val="00B4591A"/>
    <w:rsid w:val="00B4702B"/>
    <w:rsid w:val="00B47FDC"/>
    <w:rsid w:val="00B54A97"/>
    <w:rsid w:val="00B64F57"/>
    <w:rsid w:val="00B6654A"/>
    <w:rsid w:val="00B66841"/>
    <w:rsid w:val="00B67137"/>
    <w:rsid w:val="00B702D5"/>
    <w:rsid w:val="00B7109E"/>
    <w:rsid w:val="00B73050"/>
    <w:rsid w:val="00B734F1"/>
    <w:rsid w:val="00B758B4"/>
    <w:rsid w:val="00B801C5"/>
    <w:rsid w:val="00B81F76"/>
    <w:rsid w:val="00B91EE6"/>
    <w:rsid w:val="00B9356A"/>
    <w:rsid w:val="00B9528C"/>
    <w:rsid w:val="00BA6830"/>
    <w:rsid w:val="00BB7A7F"/>
    <w:rsid w:val="00BB7B1D"/>
    <w:rsid w:val="00BC57C2"/>
    <w:rsid w:val="00BC638B"/>
    <w:rsid w:val="00BD084A"/>
    <w:rsid w:val="00BD12D0"/>
    <w:rsid w:val="00BD331C"/>
    <w:rsid w:val="00BD5992"/>
    <w:rsid w:val="00BD7716"/>
    <w:rsid w:val="00BF5E69"/>
    <w:rsid w:val="00C04E2D"/>
    <w:rsid w:val="00C21676"/>
    <w:rsid w:val="00C21A6C"/>
    <w:rsid w:val="00C2242A"/>
    <w:rsid w:val="00C26605"/>
    <w:rsid w:val="00C32B99"/>
    <w:rsid w:val="00C339FF"/>
    <w:rsid w:val="00C357D7"/>
    <w:rsid w:val="00C3766C"/>
    <w:rsid w:val="00C4046B"/>
    <w:rsid w:val="00C41BCB"/>
    <w:rsid w:val="00C46D0E"/>
    <w:rsid w:val="00C54A03"/>
    <w:rsid w:val="00C54CA9"/>
    <w:rsid w:val="00C62529"/>
    <w:rsid w:val="00C62914"/>
    <w:rsid w:val="00C63D3D"/>
    <w:rsid w:val="00C70667"/>
    <w:rsid w:val="00C725B7"/>
    <w:rsid w:val="00C80D87"/>
    <w:rsid w:val="00CA653C"/>
    <w:rsid w:val="00CA7BB4"/>
    <w:rsid w:val="00CB1962"/>
    <w:rsid w:val="00CB43AA"/>
    <w:rsid w:val="00CC2A52"/>
    <w:rsid w:val="00CC2F40"/>
    <w:rsid w:val="00CC681E"/>
    <w:rsid w:val="00CD369B"/>
    <w:rsid w:val="00CE2E78"/>
    <w:rsid w:val="00CF0274"/>
    <w:rsid w:val="00CF3C2F"/>
    <w:rsid w:val="00CF5F03"/>
    <w:rsid w:val="00CF7AA1"/>
    <w:rsid w:val="00D00257"/>
    <w:rsid w:val="00D134CE"/>
    <w:rsid w:val="00D14C07"/>
    <w:rsid w:val="00D1540E"/>
    <w:rsid w:val="00D17018"/>
    <w:rsid w:val="00D20806"/>
    <w:rsid w:val="00D304C7"/>
    <w:rsid w:val="00D30BA6"/>
    <w:rsid w:val="00D50217"/>
    <w:rsid w:val="00D553F8"/>
    <w:rsid w:val="00D6797D"/>
    <w:rsid w:val="00D71597"/>
    <w:rsid w:val="00D71791"/>
    <w:rsid w:val="00D73B9B"/>
    <w:rsid w:val="00D772AE"/>
    <w:rsid w:val="00D77C0E"/>
    <w:rsid w:val="00D81FF7"/>
    <w:rsid w:val="00D83FD7"/>
    <w:rsid w:val="00D93E3F"/>
    <w:rsid w:val="00DA467A"/>
    <w:rsid w:val="00DA4F36"/>
    <w:rsid w:val="00DA6665"/>
    <w:rsid w:val="00DA7E8D"/>
    <w:rsid w:val="00DB0890"/>
    <w:rsid w:val="00DB4BC6"/>
    <w:rsid w:val="00DC3BF0"/>
    <w:rsid w:val="00DC5C20"/>
    <w:rsid w:val="00DD487E"/>
    <w:rsid w:val="00DE09C3"/>
    <w:rsid w:val="00DE24B0"/>
    <w:rsid w:val="00DE505C"/>
    <w:rsid w:val="00DE7811"/>
    <w:rsid w:val="00DE7ADB"/>
    <w:rsid w:val="00E01471"/>
    <w:rsid w:val="00E026DB"/>
    <w:rsid w:val="00E103A9"/>
    <w:rsid w:val="00E11FF9"/>
    <w:rsid w:val="00E14D82"/>
    <w:rsid w:val="00E1676E"/>
    <w:rsid w:val="00E2021D"/>
    <w:rsid w:val="00E25EC2"/>
    <w:rsid w:val="00E2682C"/>
    <w:rsid w:val="00E26A9B"/>
    <w:rsid w:val="00E26F04"/>
    <w:rsid w:val="00E27561"/>
    <w:rsid w:val="00E3014E"/>
    <w:rsid w:val="00E30206"/>
    <w:rsid w:val="00E307CE"/>
    <w:rsid w:val="00E3201C"/>
    <w:rsid w:val="00E330A4"/>
    <w:rsid w:val="00E359AC"/>
    <w:rsid w:val="00E4407D"/>
    <w:rsid w:val="00E46AD4"/>
    <w:rsid w:val="00E50C94"/>
    <w:rsid w:val="00E517FD"/>
    <w:rsid w:val="00E63113"/>
    <w:rsid w:val="00E645D7"/>
    <w:rsid w:val="00E64B63"/>
    <w:rsid w:val="00E672E2"/>
    <w:rsid w:val="00E71D9E"/>
    <w:rsid w:val="00E754C5"/>
    <w:rsid w:val="00E81500"/>
    <w:rsid w:val="00E82A32"/>
    <w:rsid w:val="00E9282B"/>
    <w:rsid w:val="00E92D9D"/>
    <w:rsid w:val="00E92EF8"/>
    <w:rsid w:val="00E93DB9"/>
    <w:rsid w:val="00E94431"/>
    <w:rsid w:val="00E9637F"/>
    <w:rsid w:val="00EB05D3"/>
    <w:rsid w:val="00EB1CA7"/>
    <w:rsid w:val="00EB6406"/>
    <w:rsid w:val="00EB7869"/>
    <w:rsid w:val="00EC1052"/>
    <w:rsid w:val="00EC32D8"/>
    <w:rsid w:val="00ED02E1"/>
    <w:rsid w:val="00ED14AB"/>
    <w:rsid w:val="00EE0C6F"/>
    <w:rsid w:val="00EE64DD"/>
    <w:rsid w:val="00EF3A4B"/>
    <w:rsid w:val="00EF7985"/>
    <w:rsid w:val="00F0061C"/>
    <w:rsid w:val="00F04F17"/>
    <w:rsid w:val="00F10857"/>
    <w:rsid w:val="00F14EFA"/>
    <w:rsid w:val="00F16BB2"/>
    <w:rsid w:val="00F20B5E"/>
    <w:rsid w:val="00F259B2"/>
    <w:rsid w:val="00F25DCF"/>
    <w:rsid w:val="00F27E3C"/>
    <w:rsid w:val="00F3260D"/>
    <w:rsid w:val="00F32F5D"/>
    <w:rsid w:val="00F365F2"/>
    <w:rsid w:val="00F418F4"/>
    <w:rsid w:val="00F43CD4"/>
    <w:rsid w:val="00F46DFC"/>
    <w:rsid w:val="00F47155"/>
    <w:rsid w:val="00F4729B"/>
    <w:rsid w:val="00F5106F"/>
    <w:rsid w:val="00F57EDE"/>
    <w:rsid w:val="00F66CE6"/>
    <w:rsid w:val="00F7119C"/>
    <w:rsid w:val="00F73BBC"/>
    <w:rsid w:val="00F75B7B"/>
    <w:rsid w:val="00F76DC5"/>
    <w:rsid w:val="00F82878"/>
    <w:rsid w:val="00F834C8"/>
    <w:rsid w:val="00F96241"/>
    <w:rsid w:val="00FB3179"/>
    <w:rsid w:val="00FC1506"/>
    <w:rsid w:val="00FD2CC9"/>
    <w:rsid w:val="00FD6AE0"/>
    <w:rsid w:val="00FD784D"/>
    <w:rsid w:val="00FE25EE"/>
    <w:rsid w:val="00FF0365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E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44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4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C44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5FB"/>
  </w:style>
  <w:style w:type="paragraph" w:styleId="a9">
    <w:name w:val="annotation subject"/>
    <w:basedOn w:val="a4"/>
    <w:next w:val="a4"/>
    <w:link w:val="aa"/>
    <w:uiPriority w:val="99"/>
    <w:semiHidden/>
    <w:unhideWhenUsed/>
    <w:rsid w:val="00C4046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C40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3C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44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4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C44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5FB"/>
  </w:style>
  <w:style w:type="paragraph" w:styleId="a9">
    <w:name w:val="annotation subject"/>
    <w:basedOn w:val="a4"/>
    <w:next w:val="a4"/>
    <w:link w:val="aa"/>
    <w:uiPriority w:val="99"/>
    <w:semiHidden/>
    <w:unhideWhenUsed/>
    <w:rsid w:val="00C4046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C40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3C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9EEC517-212D-4FDA-B6B0-1E2C6A1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2456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Frankevich</dc:creator>
  <cp:lastModifiedBy>Nat</cp:lastModifiedBy>
  <cp:revision>24</cp:revision>
  <dcterms:created xsi:type="dcterms:W3CDTF">2022-05-06T10:17:00Z</dcterms:created>
  <dcterms:modified xsi:type="dcterms:W3CDTF">2022-05-06T12:44:00Z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http://www.zotero.org/styles/the-pan-african-medical-journal</vt:lpwstr>
  </property>
  <property fmtid="{D5CDD505-2E9C-101B-9397-08002B2CF9AE}" pid="21" name="Mendeley Recent Style Name 9_1">
    <vt:lpwstr>The Pan African Medical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2960b5c4-a9e6-370f-8737-dc955a87c11c</vt:lpwstr>
  </property>
  <property fmtid="{D5CDD505-2E9C-101B-9397-08002B2CF9AE}" pid="24" name="Mendeley Citation Style_1">
    <vt:lpwstr>http://www.zotero.org/styles/the-pan-african-medical-journal</vt:lpwstr>
  </property>
</Properties>
</file>